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BC6A9" w14:textId="77777777" w:rsidR="00543EDC" w:rsidRDefault="004F0226">
      <w:pPr>
        <w:jc w:val="center"/>
        <w:rPr>
          <w:rFonts w:ascii="宋体" w:eastAsia="宋体" w:hAnsi="宋体" w:cs="宋体"/>
          <w:b/>
          <w:bCs/>
          <w:sz w:val="28"/>
          <w:szCs w:val="28"/>
        </w:rPr>
      </w:pPr>
      <w:r>
        <w:rPr>
          <w:rFonts w:ascii="宋体" w:eastAsia="宋体" w:hAnsi="宋体" w:cs="宋体" w:hint="eastAsia"/>
          <w:b/>
          <w:bCs/>
          <w:sz w:val="28"/>
          <w:szCs w:val="28"/>
        </w:rPr>
        <w:t>我校关于开展</w:t>
      </w:r>
      <w:r>
        <w:rPr>
          <w:rFonts w:ascii="宋体" w:eastAsia="宋体" w:hAnsi="宋体" w:cs="宋体" w:hint="eastAsia"/>
          <w:b/>
          <w:bCs/>
          <w:sz w:val="28"/>
          <w:szCs w:val="28"/>
        </w:rPr>
        <w:t>2025</w:t>
      </w:r>
      <w:r>
        <w:rPr>
          <w:rFonts w:ascii="宋体" w:eastAsia="宋体" w:hAnsi="宋体" w:cs="宋体" w:hint="eastAsia"/>
          <w:b/>
          <w:bCs/>
          <w:sz w:val="28"/>
          <w:szCs w:val="28"/>
        </w:rPr>
        <w:t>年江苏省产业教授（本科类）选聘工作的通知</w:t>
      </w:r>
    </w:p>
    <w:p w14:paraId="6F63D090" w14:textId="77777777" w:rsidR="00543EDC" w:rsidRDefault="004F0226">
      <w:pPr>
        <w:adjustRightInd w:val="0"/>
        <w:spacing w:line="520" w:lineRule="exact"/>
        <w:rPr>
          <w:rFonts w:ascii="宋体" w:eastAsia="宋体" w:hAnsi="宋体" w:cs="宋体"/>
          <w:b/>
          <w:bCs/>
          <w:kern w:val="0"/>
          <w:sz w:val="27"/>
          <w:szCs w:val="27"/>
        </w:rPr>
      </w:pPr>
      <w:r>
        <w:rPr>
          <w:rFonts w:ascii="宋体" w:eastAsia="宋体" w:hAnsi="宋体" w:cs="宋体" w:hint="eastAsia"/>
          <w:b/>
          <w:bCs/>
          <w:kern w:val="0"/>
          <w:sz w:val="27"/>
          <w:szCs w:val="27"/>
        </w:rPr>
        <w:t>各相关学院：</w:t>
      </w:r>
      <w:bookmarkStart w:id="0" w:name="_GoBack"/>
      <w:bookmarkEnd w:id="0"/>
    </w:p>
    <w:p w14:paraId="5BCF5BAB" w14:textId="77777777" w:rsidR="00543EDC" w:rsidRDefault="004F0226">
      <w:pPr>
        <w:pStyle w:val="2"/>
        <w:widowControl/>
        <w:adjustRightInd w:val="0"/>
        <w:spacing w:beforeAutospacing="0" w:afterAutospacing="0" w:line="520" w:lineRule="exact"/>
        <w:ind w:firstLineChars="200" w:firstLine="480"/>
        <w:jc w:val="both"/>
        <w:rPr>
          <w:rFonts w:cs="宋体" w:hint="default"/>
          <w:b w:val="0"/>
          <w:bCs w:val="0"/>
          <w:sz w:val="27"/>
          <w:szCs w:val="27"/>
        </w:rPr>
      </w:pPr>
      <w:r>
        <w:rPr>
          <w:rFonts w:cs="宋体"/>
          <w:b w:val="0"/>
          <w:bCs w:val="0"/>
          <w:kern w:val="2"/>
          <w:sz w:val="24"/>
          <w:szCs w:val="24"/>
        </w:rPr>
        <w:t xml:space="preserve"> </w:t>
      </w:r>
      <w:r>
        <w:rPr>
          <w:rFonts w:cs="宋体"/>
          <w:b w:val="0"/>
          <w:bCs w:val="0"/>
          <w:sz w:val="27"/>
          <w:szCs w:val="27"/>
        </w:rPr>
        <w:t>为进一步深化产教融合，提高我校人才培养质量，促进教育链、人才链与产业链、创新链有机衔接，根据省教育厅《关于开展</w:t>
      </w:r>
      <w:r>
        <w:rPr>
          <w:rFonts w:cs="宋体"/>
          <w:b w:val="0"/>
          <w:bCs w:val="0"/>
          <w:sz w:val="27"/>
          <w:szCs w:val="27"/>
        </w:rPr>
        <w:t>2025</w:t>
      </w:r>
      <w:r>
        <w:rPr>
          <w:rFonts w:cs="宋体"/>
          <w:b w:val="0"/>
          <w:bCs w:val="0"/>
          <w:sz w:val="27"/>
          <w:szCs w:val="27"/>
        </w:rPr>
        <w:t>年江苏省产业教授（本科类）选聘工作的通知》（苏教研函〔</w:t>
      </w:r>
      <w:r>
        <w:rPr>
          <w:rFonts w:cs="宋体"/>
          <w:b w:val="0"/>
          <w:bCs w:val="0"/>
          <w:sz w:val="27"/>
          <w:szCs w:val="27"/>
        </w:rPr>
        <w:t>2025</w:t>
      </w:r>
      <w:r>
        <w:rPr>
          <w:rFonts w:cs="宋体"/>
          <w:b w:val="0"/>
          <w:bCs w:val="0"/>
          <w:sz w:val="27"/>
          <w:szCs w:val="27"/>
        </w:rPr>
        <w:t>〕</w:t>
      </w:r>
      <w:r>
        <w:rPr>
          <w:rFonts w:cs="宋体"/>
          <w:b w:val="0"/>
          <w:bCs w:val="0"/>
          <w:sz w:val="27"/>
          <w:szCs w:val="27"/>
        </w:rPr>
        <w:t>9</w:t>
      </w:r>
      <w:r>
        <w:rPr>
          <w:rFonts w:cs="宋体"/>
          <w:b w:val="0"/>
          <w:bCs w:val="0"/>
          <w:sz w:val="27"/>
          <w:szCs w:val="27"/>
        </w:rPr>
        <w:t>号）精神，现将有关事项通知如下</w:t>
      </w:r>
      <w:r>
        <w:rPr>
          <w:rFonts w:cs="宋体"/>
          <w:b w:val="0"/>
          <w:bCs w:val="0"/>
          <w:sz w:val="27"/>
          <w:szCs w:val="27"/>
        </w:rPr>
        <w:t>:</w:t>
      </w:r>
    </w:p>
    <w:p w14:paraId="380E322B" w14:textId="77777777" w:rsidR="00543EDC" w:rsidRDefault="004F0226">
      <w:pPr>
        <w:adjustRightInd w:val="0"/>
        <w:spacing w:line="520" w:lineRule="exact"/>
        <w:ind w:firstLineChars="200" w:firstLine="542"/>
        <w:rPr>
          <w:rFonts w:ascii="宋体" w:eastAsia="宋体" w:hAnsi="宋体" w:cs="宋体"/>
          <w:b/>
          <w:bCs/>
          <w:kern w:val="0"/>
          <w:sz w:val="27"/>
          <w:szCs w:val="27"/>
        </w:rPr>
      </w:pPr>
      <w:r>
        <w:rPr>
          <w:rFonts w:ascii="宋体" w:eastAsia="宋体" w:hAnsi="宋体" w:cs="宋体" w:hint="eastAsia"/>
          <w:b/>
          <w:bCs/>
          <w:kern w:val="0"/>
          <w:sz w:val="27"/>
          <w:szCs w:val="27"/>
        </w:rPr>
        <w:t>一、选聘依据</w:t>
      </w:r>
    </w:p>
    <w:p w14:paraId="3620D1FA" w14:textId="77777777" w:rsidR="00543EDC" w:rsidRDefault="004F0226">
      <w:pPr>
        <w:widowControl/>
        <w:ind w:firstLineChars="200" w:firstLine="540"/>
        <w:jc w:val="left"/>
        <w:rPr>
          <w:rFonts w:ascii="宋体" w:eastAsia="宋体" w:hAnsi="宋体" w:cs="宋体"/>
          <w:kern w:val="0"/>
          <w:sz w:val="27"/>
          <w:szCs w:val="27"/>
        </w:rPr>
      </w:pPr>
      <w:r>
        <w:rPr>
          <w:rFonts w:ascii="宋体" w:eastAsia="宋体" w:hAnsi="宋体" w:cs="宋体" w:hint="eastAsia"/>
          <w:kern w:val="0"/>
          <w:sz w:val="27"/>
          <w:szCs w:val="27"/>
        </w:rPr>
        <w:t>依据《江苏省产业教授（本科类）选聘办法》（</w:t>
      </w:r>
      <w:proofErr w:type="gramStart"/>
      <w:r>
        <w:rPr>
          <w:rFonts w:ascii="宋体" w:eastAsia="宋体" w:hAnsi="宋体" w:cs="宋体" w:hint="eastAsia"/>
          <w:kern w:val="0"/>
          <w:sz w:val="27"/>
          <w:szCs w:val="27"/>
        </w:rPr>
        <w:t>苏教高</w:t>
      </w:r>
      <w:proofErr w:type="gramEnd"/>
      <w:r>
        <w:rPr>
          <w:rFonts w:ascii="宋体" w:eastAsia="宋体" w:hAnsi="宋体" w:cs="宋体" w:hint="eastAsia"/>
          <w:kern w:val="0"/>
          <w:sz w:val="27"/>
          <w:szCs w:val="27"/>
        </w:rPr>
        <w:t>〔</w:t>
      </w:r>
      <w:r>
        <w:rPr>
          <w:rFonts w:ascii="宋体" w:eastAsia="宋体" w:hAnsi="宋体" w:cs="宋体" w:hint="eastAsia"/>
          <w:kern w:val="0"/>
          <w:sz w:val="27"/>
          <w:szCs w:val="27"/>
        </w:rPr>
        <w:t>2020</w:t>
      </w:r>
      <w:r>
        <w:rPr>
          <w:rFonts w:ascii="宋体" w:eastAsia="宋体" w:hAnsi="宋体" w:cs="宋体" w:hint="eastAsia"/>
          <w:kern w:val="0"/>
          <w:sz w:val="27"/>
          <w:szCs w:val="27"/>
        </w:rPr>
        <w:t>〕</w:t>
      </w:r>
      <w:r>
        <w:rPr>
          <w:rFonts w:ascii="宋体" w:eastAsia="宋体" w:hAnsi="宋体" w:cs="宋体" w:hint="eastAsia"/>
          <w:kern w:val="0"/>
          <w:sz w:val="27"/>
          <w:szCs w:val="27"/>
        </w:rPr>
        <w:t>5</w:t>
      </w:r>
      <w:r>
        <w:rPr>
          <w:rFonts w:ascii="宋体" w:eastAsia="宋体" w:hAnsi="宋体" w:cs="宋体" w:hint="eastAsia"/>
          <w:kern w:val="0"/>
          <w:sz w:val="27"/>
          <w:szCs w:val="27"/>
        </w:rPr>
        <w:t>号）</w:t>
      </w:r>
      <w:r>
        <w:rPr>
          <w:rFonts w:ascii="宋体" w:eastAsia="宋体" w:hAnsi="宋体" w:cs="宋体" w:hint="eastAsia"/>
          <w:kern w:val="0"/>
          <w:sz w:val="27"/>
          <w:szCs w:val="27"/>
        </w:rPr>
        <w:t>(</w:t>
      </w:r>
      <w:r>
        <w:rPr>
          <w:rFonts w:ascii="宋体" w:eastAsia="宋体" w:hAnsi="宋体" w:cs="宋体" w:hint="eastAsia"/>
          <w:kern w:val="0"/>
          <w:sz w:val="27"/>
          <w:szCs w:val="27"/>
        </w:rPr>
        <w:t>附件</w:t>
      </w:r>
      <w:r>
        <w:rPr>
          <w:rFonts w:ascii="宋体" w:eastAsia="宋体" w:hAnsi="宋体" w:cs="宋体" w:hint="eastAsia"/>
          <w:kern w:val="0"/>
          <w:sz w:val="27"/>
          <w:szCs w:val="27"/>
        </w:rPr>
        <w:t>1</w:t>
      </w:r>
      <w:r>
        <w:rPr>
          <w:rFonts w:ascii="宋体" w:eastAsia="宋体" w:hAnsi="宋体" w:cs="宋体" w:hint="eastAsia"/>
          <w:kern w:val="0"/>
          <w:sz w:val="27"/>
          <w:szCs w:val="27"/>
        </w:rPr>
        <w:t>）</w:t>
      </w:r>
      <w:r>
        <w:rPr>
          <w:rFonts w:ascii="宋体" w:eastAsia="宋体" w:hAnsi="宋体" w:cs="宋体" w:hint="eastAsia"/>
          <w:kern w:val="0"/>
          <w:sz w:val="27"/>
          <w:szCs w:val="27"/>
        </w:rPr>
        <w:t>和</w:t>
      </w:r>
      <w:r w:rsidRPr="004F0226">
        <w:rPr>
          <w:rFonts w:ascii="宋体" w:eastAsia="宋体" w:hAnsi="宋体" w:cs="宋体"/>
          <w:kern w:val="0"/>
          <w:sz w:val="27"/>
          <w:szCs w:val="27"/>
        </w:rPr>
        <w:t>《江苏理工学院产业教授选聘管理办法》（</w:t>
      </w:r>
      <w:r w:rsidRPr="004F0226">
        <w:rPr>
          <w:rFonts w:ascii="宋体" w:eastAsia="宋体" w:hAnsi="宋体" w:cs="宋体" w:hint="eastAsia"/>
          <w:kern w:val="0"/>
          <w:sz w:val="27"/>
          <w:szCs w:val="27"/>
        </w:rPr>
        <w:t>江</w:t>
      </w:r>
      <w:proofErr w:type="gramStart"/>
      <w:r w:rsidRPr="004F0226">
        <w:rPr>
          <w:rFonts w:ascii="宋体" w:eastAsia="宋体" w:hAnsi="宋体" w:cs="宋体" w:hint="eastAsia"/>
          <w:kern w:val="0"/>
          <w:sz w:val="27"/>
          <w:szCs w:val="27"/>
        </w:rPr>
        <w:t>理工办</w:t>
      </w:r>
      <w:proofErr w:type="gramEnd"/>
      <w:r w:rsidRPr="004F0226">
        <w:rPr>
          <w:rFonts w:ascii="宋体" w:eastAsia="宋体" w:hAnsi="宋体" w:cs="宋体" w:hint="eastAsia"/>
          <w:kern w:val="0"/>
          <w:sz w:val="27"/>
          <w:szCs w:val="27"/>
        </w:rPr>
        <w:t>〔</w:t>
      </w:r>
      <w:r w:rsidRPr="004F0226">
        <w:rPr>
          <w:rFonts w:ascii="宋体" w:eastAsia="宋体" w:hAnsi="宋体" w:cs="宋体"/>
          <w:kern w:val="0"/>
          <w:sz w:val="27"/>
          <w:szCs w:val="27"/>
        </w:rPr>
        <w:t>2025</w:t>
      </w:r>
      <w:r w:rsidRPr="004F0226">
        <w:rPr>
          <w:rFonts w:ascii="宋体" w:eastAsia="宋体" w:hAnsi="宋体" w:cs="宋体" w:hint="eastAsia"/>
          <w:kern w:val="0"/>
          <w:sz w:val="27"/>
          <w:szCs w:val="27"/>
        </w:rPr>
        <w:t>〕</w:t>
      </w:r>
      <w:r w:rsidRPr="004F0226">
        <w:rPr>
          <w:rFonts w:ascii="宋体" w:eastAsia="宋体" w:hAnsi="宋体" w:cs="宋体"/>
          <w:kern w:val="0"/>
          <w:sz w:val="27"/>
          <w:szCs w:val="27"/>
        </w:rPr>
        <w:t xml:space="preserve">15 </w:t>
      </w:r>
      <w:r w:rsidRPr="004F0226">
        <w:rPr>
          <w:rFonts w:ascii="宋体" w:eastAsia="宋体" w:hAnsi="宋体" w:cs="宋体" w:hint="eastAsia"/>
          <w:kern w:val="0"/>
          <w:sz w:val="27"/>
          <w:szCs w:val="27"/>
        </w:rPr>
        <w:t>号</w:t>
      </w:r>
      <w:r w:rsidRPr="004F0226">
        <w:rPr>
          <w:rFonts w:ascii="宋体" w:eastAsia="宋体" w:hAnsi="宋体" w:cs="宋体"/>
          <w:kern w:val="0"/>
          <w:sz w:val="27"/>
          <w:szCs w:val="27"/>
        </w:rPr>
        <w:t>）（附件</w:t>
      </w:r>
      <w:r w:rsidRPr="004F0226">
        <w:rPr>
          <w:rFonts w:ascii="宋体" w:eastAsia="宋体" w:hAnsi="宋体" w:cs="宋体"/>
          <w:kern w:val="0"/>
          <w:sz w:val="27"/>
          <w:szCs w:val="27"/>
        </w:rPr>
        <w:t>2</w:t>
      </w:r>
      <w:r w:rsidRPr="004F0226">
        <w:rPr>
          <w:rFonts w:ascii="宋体" w:eastAsia="宋体" w:hAnsi="宋体" w:cs="宋体"/>
          <w:kern w:val="0"/>
          <w:sz w:val="27"/>
          <w:szCs w:val="27"/>
        </w:rPr>
        <w:t>）</w:t>
      </w:r>
      <w:r>
        <w:rPr>
          <w:rFonts w:ascii="宋体" w:eastAsia="宋体" w:hAnsi="宋体" w:cs="宋体" w:hint="eastAsia"/>
          <w:kern w:val="0"/>
          <w:sz w:val="27"/>
          <w:szCs w:val="27"/>
        </w:rPr>
        <w:t>执行</w:t>
      </w:r>
      <w:r w:rsidRPr="004F0226">
        <w:rPr>
          <w:rFonts w:ascii="宋体" w:eastAsia="宋体" w:hAnsi="宋体" w:cs="宋体"/>
          <w:kern w:val="0"/>
          <w:sz w:val="27"/>
          <w:szCs w:val="27"/>
        </w:rPr>
        <w:t>。</w:t>
      </w:r>
    </w:p>
    <w:p w14:paraId="3C50F045" w14:textId="77777777" w:rsidR="00543EDC" w:rsidRDefault="004F0226">
      <w:pPr>
        <w:numPr>
          <w:ilvl w:val="0"/>
          <w:numId w:val="1"/>
        </w:numPr>
        <w:adjustRightInd w:val="0"/>
        <w:spacing w:line="520" w:lineRule="exact"/>
        <w:ind w:firstLineChars="200" w:firstLine="542"/>
        <w:rPr>
          <w:rFonts w:ascii="宋体" w:eastAsia="宋体" w:hAnsi="宋体" w:cs="宋体"/>
          <w:b/>
          <w:bCs/>
          <w:kern w:val="0"/>
          <w:sz w:val="27"/>
          <w:szCs w:val="27"/>
        </w:rPr>
      </w:pPr>
      <w:r>
        <w:rPr>
          <w:rFonts w:ascii="宋体" w:eastAsia="宋体" w:hAnsi="宋体" w:cs="宋体" w:hint="eastAsia"/>
          <w:b/>
          <w:bCs/>
          <w:kern w:val="0"/>
          <w:sz w:val="27"/>
          <w:szCs w:val="27"/>
        </w:rPr>
        <w:t>申报限额</w:t>
      </w:r>
    </w:p>
    <w:p w14:paraId="07F27752" w14:textId="77777777" w:rsidR="00543EDC" w:rsidRDefault="004F0226" w:rsidP="004F0226">
      <w:pPr>
        <w:widowControl/>
        <w:ind w:firstLineChars="200" w:firstLine="540"/>
        <w:jc w:val="left"/>
        <w:rPr>
          <w:rFonts w:ascii="宋体" w:eastAsia="宋体" w:hAnsi="宋体" w:cs="宋体"/>
          <w:kern w:val="0"/>
          <w:sz w:val="27"/>
          <w:szCs w:val="27"/>
        </w:rPr>
      </w:pPr>
      <w:r>
        <w:rPr>
          <w:rFonts w:ascii="宋体" w:eastAsia="宋体" w:hAnsi="宋体" w:cs="宋体" w:hint="eastAsia"/>
          <w:kern w:val="0"/>
          <w:sz w:val="27"/>
          <w:szCs w:val="27"/>
        </w:rPr>
        <w:t>我校申报产业教授原则上不超过</w:t>
      </w:r>
      <w:r>
        <w:rPr>
          <w:rFonts w:ascii="宋体" w:eastAsia="宋体" w:hAnsi="宋体" w:cs="宋体" w:hint="eastAsia"/>
          <w:kern w:val="0"/>
          <w:sz w:val="27"/>
          <w:szCs w:val="27"/>
        </w:rPr>
        <w:t>5</w:t>
      </w:r>
      <w:r>
        <w:rPr>
          <w:rFonts w:ascii="宋体" w:eastAsia="宋体" w:hAnsi="宋体" w:cs="宋体" w:hint="eastAsia"/>
          <w:kern w:val="0"/>
          <w:sz w:val="27"/>
          <w:szCs w:val="27"/>
        </w:rPr>
        <w:t>人</w:t>
      </w:r>
      <w:r>
        <w:rPr>
          <w:rFonts w:ascii="宋体" w:eastAsia="宋体" w:hAnsi="宋体" w:cs="宋体" w:hint="eastAsia"/>
          <w:kern w:val="0"/>
          <w:sz w:val="27"/>
          <w:szCs w:val="27"/>
        </w:rPr>
        <w:t>，“双高协同”</w:t>
      </w:r>
      <w:r>
        <w:rPr>
          <w:rFonts w:ascii="宋体" w:eastAsia="宋体" w:hAnsi="宋体" w:cs="宋体" w:hint="eastAsia"/>
          <w:kern w:val="0"/>
          <w:sz w:val="27"/>
          <w:szCs w:val="27"/>
        </w:rPr>
        <w:t>试点高校增加</w:t>
      </w:r>
      <w:r>
        <w:rPr>
          <w:rFonts w:ascii="宋体" w:eastAsia="宋体" w:hAnsi="宋体" w:cs="宋体" w:hint="eastAsia"/>
          <w:kern w:val="0"/>
          <w:sz w:val="27"/>
          <w:szCs w:val="27"/>
        </w:rPr>
        <w:t>1</w:t>
      </w:r>
      <w:r>
        <w:rPr>
          <w:rFonts w:ascii="宋体" w:eastAsia="宋体" w:hAnsi="宋体" w:cs="宋体" w:hint="eastAsia"/>
          <w:kern w:val="0"/>
          <w:sz w:val="27"/>
          <w:szCs w:val="27"/>
        </w:rPr>
        <w:t>个名额（限</w:t>
      </w:r>
      <w:r w:rsidRPr="004F0226">
        <w:rPr>
          <w:rFonts w:ascii="宋体" w:eastAsia="宋体" w:hAnsi="宋体" w:cs="宋体" w:hint="eastAsia"/>
          <w:b/>
          <w:bCs/>
          <w:kern w:val="0"/>
          <w:sz w:val="27"/>
          <w:szCs w:val="27"/>
        </w:rPr>
        <w:t>镇江高新区</w:t>
      </w:r>
      <w:r>
        <w:rPr>
          <w:rFonts w:ascii="宋体" w:eastAsia="宋体" w:hAnsi="宋体" w:cs="宋体" w:hint="eastAsia"/>
          <w:kern w:val="0"/>
          <w:sz w:val="27"/>
          <w:szCs w:val="27"/>
        </w:rPr>
        <w:t>专家</w:t>
      </w:r>
      <w:r>
        <w:rPr>
          <w:rFonts w:ascii="宋体" w:eastAsia="宋体" w:hAnsi="宋体" w:cs="宋体" w:hint="eastAsia"/>
          <w:kern w:val="0"/>
          <w:sz w:val="27"/>
          <w:szCs w:val="27"/>
        </w:rPr>
        <w:t>）</w:t>
      </w:r>
      <w:r>
        <w:rPr>
          <w:rFonts w:ascii="宋体" w:eastAsia="宋体" w:hAnsi="宋体" w:cs="宋体" w:hint="eastAsia"/>
          <w:kern w:val="0"/>
          <w:sz w:val="27"/>
          <w:szCs w:val="27"/>
        </w:rPr>
        <w:t>，</w:t>
      </w:r>
      <w:r>
        <w:rPr>
          <w:rFonts w:ascii="宋体" w:eastAsia="宋体" w:hAnsi="宋体" w:cs="宋体" w:hint="eastAsia"/>
          <w:kern w:val="0"/>
          <w:sz w:val="27"/>
          <w:szCs w:val="27"/>
        </w:rPr>
        <w:t>2022</w:t>
      </w:r>
      <w:r>
        <w:rPr>
          <w:rFonts w:ascii="宋体" w:eastAsia="宋体" w:hAnsi="宋体" w:cs="宋体" w:hint="eastAsia"/>
          <w:kern w:val="0"/>
          <w:sz w:val="27"/>
          <w:szCs w:val="27"/>
        </w:rPr>
        <w:t>年立项的新能源动力电池省级重点产业学院建设点额外增加</w:t>
      </w:r>
      <w:r>
        <w:rPr>
          <w:rFonts w:ascii="宋体" w:eastAsia="宋体" w:hAnsi="宋体" w:cs="宋体" w:hint="eastAsia"/>
          <w:kern w:val="0"/>
          <w:sz w:val="27"/>
          <w:szCs w:val="27"/>
        </w:rPr>
        <w:t>3</w:t>
      </w:r>
      <w:r>
        <w:rPr>
          <w:rFonts w:ascii="宋体" w:eastAsia="宋体" w:hAnsi="宋体" w:cs="宋体" w:hint="eastAsia"/>
          <w:kern w:val="0"/>
          <w:sz w:val="27"/>
          <w:szCs w:val="27"/>
        </w:rPr>
        <w:t>个申报名额。</w:t>
      </w:r>
    </w:p>
    <w:p w14:paraId="4CFF1127" w14:textId="77777777" w:rsidR="00543EDC" w:rsidRDefault="004F0226" w:rsidP="004F0226">
      <w:pPr>
        <w:widowControl/>
        <w:numPr>
          <w:ilvl w:val="255"/>
          <w:numId w:val="0"/>
        </w:numPr>
        <w:ind w:firstLineChars="200" w:firstLine="542"/>
        <w:jc w:val="left"/>
        <w:rPr>
          <w:rFonts w:ascii="宋体" w:eastAsia="宋体" w:hAnsi="宋体" w:cs="宋体"/>
          <w:b/>
          <w:bCs/>
          <w:kern w:val="0"/>
          <w:sz w:val="27"/>
          <w:szCs w:val="27"/>
        </w:rPr>
      </w:pPr>
      <w:r w:rsidRPr="004F0226">
        <w:rPr>
          <w:rFonts w:ascii="宋体" w:eastAsia="宋体" w:hAnsi="宋体" w:cs="宋体" w:hint="eastAsia"/>
          <w:b/>
          <w:bCs/>
          <w:kern w:val="0"/>
          <w:sz w:val="27"/>
          <w:szCs w:val="27"/>
        </w:rPr>
        <w:t>三、</w:t>
      </w:r>
      <w:r>
        <w:rPr>
          <w:rFonts w:ascii="宋体" w:eastAsia="宋体" w:hAnsi="宋体" w:cs="宋体" w:hint="eastAsia"/>
          <w:b/>
          <w:bCs/>
          <w:kern w:val="0"/>
          <w:sz w:val="27"/>
          <w:szCs w:val="27"/>
        </w:rPr>
        <w:t>时间及流程安排</w:t>
      </w:r>
    </w:p>
    <w:p w14:paraId="4A821F44" w14:textId="77777777" w:rsidR="00543EDC" w:rsidRDefault="004F0226">
      <w:pPr>
        <w:adjustRightInd w:val="0"/>
        <w:snapToGrid w:val="0"/>
        <w:spacing w:line="520" w:lineRule="exact"/>
        <w:ind w:firstLineChars="200" w:firstLine="540"/>
        <w:outlineLvl w:val="1"/>
        <w:rPr>
          <w:rFonts w:ascii="宋体" w:eastAsia="宋体" w:hAnsi="宋体" w:cs="宋体"/>
          <w:kern w:val="0"/>
          <w:sz w:val="27"/>
          <w:szCs w:val="27"/>
        </w:rPr>
      </w:pPr>
      <w:r>
        <w:rPr>
          <w:rFonts w:ascii="宋体" w:eastAsia="宋体" w:hAnsi="宋体" w:cs="宋体" w:hint="eastAsia"/>
          <w:kern w:val="0"/>
          <w:sz w:val="27"/>
          <w:szCs w:val="27"/>
        </w:rPr>
        <w:t>“江苏省本科教学信息平台”（以下简称本科平台，</w:t>
      </w:r>
      <w:r>
        <w:rPr>
          <w:rFonts w:ascii="宋体" w:eastAsia="宋体" w:hAnsi="宋体" w:cs="宋体" w:hint="eastAsia"/>
          <w:kern w:val="0"/>
          <w:sz w:val="27"/>
          <w:szCs w:val="27"/>
        </w:rPr>
        <w:t xml:space="preserve"> </w:t>
      </w:r>
      <w:hyperlink r:id="rId5" w:history="1">
        <w:r>
          <w:rPr>
            <w:rFonts w:ascii="宋体" w:eastAsia="宋体" w:hAnsi="宋体" w:cs="宋体" w:hint="eastAsia"/>
            <w:kern w:val="0"/>
            <w:sz w:val="27"/>
            <w:szCs w:val="27"/>
          </w:rPr>
          <w:t>https://jsgjc.jse.edu.cn</w:t>
        </w:r>
        <w:r>
          <w:rPr>
            <w:rFonts w:ascii="宋体" w:eastAsia="宋体" w:hAnsi="宋体" w:cs="宋体" w:hint="eastAsia"/>
            <w:kern w:val="0"/>
            <w:sz w:val="27"/>
            <w:szCs w:val="27"/>
          </w:rPr>
          <w:t>），点击“江苏本科教学项目申报”</w:t>
        </w:r>
      </w:hyperlink>
      <w:r>
        <w:rPr>
          <w:rFonts w:ascii="宋体" w:eastAsia="宋体" w:hAnsi="宋体" w:cs="宋体" w:hint="eastAsia"/>
          <w:kern w:val="0"/>
          <w:sz w:val="27"/>
          <w:szCs w:val="27"/>
        </w:rPr>
        <w:t>“本科类产业教授申报”栏目上传材料。</w:t>
      </w:r>
    </w:p>
    <w:p w14:paraId="2CCD5F3B" w14:textId="77777777" w:rsidR="00543EDC" w:rsidRDefault="004F0226">
      <w:pPr>
        <w:adjustRightInd w:val="0"/>
        <w:snapToGrid w:val="0"/>
        <w:spacing w:line="520" w:lineRule="exact"/>
        <w:ind w:firstLineChars="200" w:firstLine="540"/>
        <w:outlineLvl w:val="1"/>
        <w:rPr>
          <w:rFonts w:ascii="宋体" w:eastAsia="宋体" w:hAnsi="宋体" w:cs="宋体"/>
          <w:kern w:val="0"/>
          <w:sz w:val="27"/>
          <w:szCs w:val="27"/>
        </w:rPr>
      </w:pPr>
      <w:r>
        <w:rPr>
          <w:rFonts w:ascii="宋体" w:eastAsia="宋体" w:hAnsi="宋体" w:cs="宋体" w:hint="eastAsia"/>
          <w:kern w:val="0"/>
          <w:sz w:val="27"/>
          <w:szCs w:val="27"/>
        </w:rPr>
        <w:t>1.</w:t>
      </w:r>
      <w:r>
        <w:rPr>
          <w:rFonts w:ascii="宋体" w:eastAsia="宋体" w:hAnsi="宋体" w:cs="宋体" w:hint="eastAsia"/>
          <w:kern w:val="0"/>
          <w:sz w:val="27"/>
          <w:szCs w:val="27"/>
        </w:rPr>
        <w:t>各学院于</w:t>
      </w:r>
      <w:r>
        <w:rPr>
          <w:rFonts w:ascii="宋体" w:eastAsia="宋体" w:hAnsi="宋体" w:cs="宋体" w:hint="eastAsia"/>
          <w:kern w:val="0"/>
          <w:sz w:val="27"/>
          <w:szCs w:val="27"/>
        </w:rPr>
        <w:t>8</w:t>
      </w:r>
      <w:r>
        <w:rPr>
          <w:rFonts w:ascii="宋体" w:eastAsia="宋体" w:hAnsi="宋体" w:cs="宋体" w:hint="eastAsia"/>
          <w:kern w:val="0"/>
          <w:sz w:val="27"/>
          <w:szCs w:val="27"/>
        </w:rPr>
        <w:t>月</w:t>
      </w:r>
      <w:r>
        <w:rPr>
          <w:rFonts w:ascii="宋体" w:eastAsia="宋体" w:hAnsi="宋体" w:cs="宋体" w:hint="eastAsia"/>
          <w:kern w:val="0"/>
          <w:sz w:val="27"/>
          <w:szCs w:val="27"/>
        </w:rPr>
        <w:t>22</w:t>
      </w:r>
      <w:r>
        <w:rPr>
          <w:rFonts w:ascii="宋体" w:eastAsia="宋体" w:hAnsi="宋体" w:cs="宋体" w:hint="eastAsia"/>
          <w:kern w:val="0"/>
          <w:sz w:val="27"/>
          <w:szCs w:val="27"/>
        </w:rPr>
        <w:t>日前将江苏省产业教授（本科类）岗位申报表（附件</w:t>
      </w:r>
      <w:r>
        <w:rPr>
          <w:rFonts w:ascii="宋体" w:eastAsia="宋体" w:hAnsi="宋体" w:cs="宋体" w:hint="eastAsia"/>
          <w:kern w:val="0"/>
          <w:sz w:val="27"/>
          <w:szCs w:val="27"/>
        </w:rPr>
        <w:t>3</w:t>
      </w:r>
      <w:r>
        <w:rPr>
          <w:rFonts w:ascii="宋体" w:eastAsia="宋体" w:hAnsi="宋体" w:cs="宋体" w:hint="eastAsia"/>
          <w:kern w:val="0"/>
          <w:sz w:val="27"/>
          <w:szCs w:val="27"/>
        </w:rPr>
        <w:t>）纸质版</w:t>
      </w:r>
      <w:r>
        <w:rPr>
          <w:rFonts w:ascii="宋体" w:eastAsia="宋体" w:hAnsi="宋体" w:cs="宋体" w:hint="eastAsia"/>
          <w:kern w:val="0"/>
          <w:sz w:val="27"/>
          <w:szCs w:val="27"/>
        </w:rPr>
        <w:t>1</w:t>
      </w:r>
      <w:r>
        <w:rPr>
          <w:rFonts w:ascii="宋体" w:eastAsia="宋体" w:hAnsi="宋体" w:cs="宋体" w:hint="eastAsia"/>
          <w:kern w:val="0"/>
          <w:sz w:val="27"/>
          <w:szCs w:val="27"/>
        </w:rPr>
        <w:t>份</w:t>
      </w:r>
      <w:r>
        <w:rPr>
          <w:rFonts w:ascii="宋体" w:eastAsia="宋体" w:hAnsi="宋体" w:cs="宋体" w:hint="eastAsia"/>
          <w:kern w:val="0"/>
          <w:sz w:val="27"/>
          <w:szCs w:val="27"/>
        </w:rPr>
        <w:t>提交至</w:t>
      </w:r>
      <w:r>
        <w:rPr>
          <w:rFonts w:ascii="宋体" w:eastAsia="宋体" w:hAnsi="宋体" w:cs="宋体" w:hint="eastAsia"/>
          <w:kern w:val="0"/>
          <w:sz w:val="27"/>
          <w:szCs w:val="27"/>
        </w:rPr>
        <w:t>教务处</w:t>
      </w:r>
      <w:r>
        <w:rPr>
          <w:rFonts w:ascii="宋体" w:eastAsia="宋体" w:hAnsi="宋体" w:cs="宋体" w:hint="eastAsia"/>
          <w:kern w:val="0"/>
          <w:sz w:val="27"/>
          <w:szCs w:val="27"/>
        </w:rPr>
        <w:t>陶蕾花老师</w:t>
      </w:r>
      <w:r>
        <w:rPr>
          <w:rFonts w:ascii="宋体" w:eastAsia="宋体" w:hAnsi="宋体" w:cs="宋体" w:hint="eastAsia"/>
          <w:kern w:val="0"/>
          <w:sz w:val="27"/>
          <w:szCs w:val="27"/>
        </w:rPr>
        <w:t>，电子稿发送至邮箱</w:t>
      </w:r>
      <w:r>
        <w:rPr>
          <w:rFonts w:ascii="宋体" w:eastAsia="宋体" w:hAnsi="宋体" w:cs="宋体" w:hint="eastAsia"/>
          <w:kern w:val="0"/>
          <w:sz w:val="27"/>
          <w:szCs w:val="27"/>
        </w:rPr>
        <w:t>(</w:t>
      </w:r>
      <w:hyperlink r:id="rId6" w:history="1">
        <w:r w:rsidRPr="004F0226">
          <w:rPr>
            <w:rStyle w:val="a8"/>
            <w:rFonts w:ascii="宋体" w:eastAsia="宋体" w:hAnsi="宋体" w:cs="宋体"/>
            <w:color w:val="auto"/>
            <w:kern w:val="0"/>
            <w:sz w:val="27"/>
            <w:szCs w:val="27"/>
            <w:u w:val="none"/>
          </w:rPr>
          <w:t>tlh@jsut.edu.cn</w:t>
        </w:r>
      </w:hyperlink>
      <w:r>
        <w:rPr>
          <w:rFonts w:ascii="宋体" w:eastAsia="宋体" w:hAnsi="宋体" w:cs="宋体" w:hint="eastAsia"/>
          <w:kern w:val="0"/>
          <w:sz w:val="27"/>
          <w:szCs w:val="27"/>
        </w:rPr>
        <w:t>)</w:t>
      </w:r>
      <w:r>
        <w:rPr>
          <w:rFonts w:ascii="宋体" w:eastAsia="宋体" w:hAnsi="宋体" w:cs="宋体" w:hint="eastAsia"/>
          <w:kern w:val="0"/>
          <w:sz w:val="27"/>
          <w:szCs w:val="27"/>
        </w:rPr>
        <w:t>，</w:t>
      </w:r>
      <w:r>
        <w:rPr>
          <w:rFonts w:ascii="宋体" w:eastAsia="宋体" w:hAnsi="宋体" w:cs="宋体" w:hint="eastAsia"/>
          <w:kern w:val="0"/>
          <w:sz w:val="27"/>
          <w:szCs w:val="27"/>
        </w:rPr>
        <w:t>逾期不再受理。教务处于</w:t>
      </w:r>
      <w:r>
        <w:rPr>
          <w:rFonts w:ascii="宋体" w:eastAsia="宋体" w:hAnsi="宋体" w:cs="宋体" w:hint="eastAsia"/>
          <w:kern w:val="0"/>
          <w:sz w:val="27"/>
          <w:szCs w:val="27"/>
        </w:rPr>
        <w:t>8</w:t>
      </w:r>
      <w:r>
        <w:rPr>
          <w:rFonts w:ascii="宋体" w:eastAsia="宋体" w:hAnsi="宋体" w:cs="宋体" w:hint="eastAsia"/>
          <w:kern w:val="0"/>
          <w:sz w:val="27"/>
          <w:szCs w:val="27"/>
        </w:rPr>
        <w:t>月</w:t>
      </w:r>
      <w:r>
        <w:rPr>
          <w:rFonts w:ascii="宋体" w:eastAsia="宋体" w:hAnsi="宋体" w:cs="宋体" w:hint="eastAsia"/>
          <w:kern w:val="0"/>
          <w:sz w:val="27"/>
          <w:szCs w:val="27"/>
        </w:rPr>
        <w:t>23</w:t>
      </w:r>
      <w:r>
        <w:rPr>
          <w:rFonts w:ascii="宋体" w:eastAsia="宋体" w:hAnsi="宋体" w:cs="宋体" w:hint="eastAsia"/>
          <w:kern w:val="0"/>
          <w:sz w:val="27"/>
          <w:szCs w:val="27"/>
        </w:rPr>
        <w:t>日登录本科平台填报产业教授（本科类）岗位表。</w:t>
      </w:r>
    </w:p>
    <w:p w14:paraId="65C6604F" w14:textId="77777777" w:rsidR="00543EDC" w:rsidRDefault="004F0226">
      <w:pPr>
        <w:adjustRightInd w:val="0"/>
        <w:spacing w:line="520" w:lineRule="exact"/>
        <w:ind w:firstLineChars="200" w:firstLine="540"/>
        <w:rPr>
          <w:rFonts w:ascii="宋体" w:eastAsia="宋体" w:hAnsi="宋体" w:cs="宋体"/>
          <w:kern w:val="0"/>
          <w:sz w:val="27"/>
          <w:szCs w:val="27"/>
        </w:rPr>
      </w:pPr>
      <w:r>
        <w:rPr>
          <w:rFonts w:ascii="宋体" w:eastAsia="宋体" w:hAnsi="宋体" w:cs="宋体" w:hint="eastAsia"/>
          <w:kern w:val="0"/>
          <w:sz w:val="27"/>
          <w:szCs w:val="27"/>
        </w:rPr>
        <w:t>2.9</w:t>
      </w:r>
      <w:r>
        <w:rPr>
          <w:rFonts w:ascii="宋体" w:eastAsia="宋体" w:hAnsi="宋体" w:cs="宋体" w:hint="eastAsia"/>
          <w:kern w:val="0"/>
          <w:sz w:val="27"/>
          <w:szCs w:val="27"/>
        </w:rPr>
        <w:t>月</w:t>
      </w:r>
      <w:r>
        <w:rPr>
          <w:rFonts w:ascii="宋体" w:eastAsia="宋体" w:hAnsi="宋体" w:cs="宋体" w:hint="eastAsia"/>
          <w:kern w:val="0"/>
          <w:sz w:val="27"/>
          <w:szCs w:val="27"/>
        </w:rPr>
        <w:t>1</w:t>
      </w:r>
      <w:r>
        <w:rPr>
          <w:rFonts w:ascii="宋体" w:eastAsia="宋体" w:hAnsi="宋体" w:cs="宋体" w:hint="eastAsia"/>
          <w:kern w:val="0"/>
          <w:sz w:val="27"/>
          <w:szCs w:val="27"/>
        </w:rPr>
        <w:t>日前，江苏省产业教授选聘办公室向社会统一发布产业教授（本科类）岗位。</w:t>
      </w:r>
    </w:p>
    <w:p w14:paraId="57E47235" w14:textId="77777777" w:rsidR="00543EDC" w:rsidRDefault="004F0226">
      <w:pPr>
        <w:adjustRightInd w:val="0"/>
        <w:spacing w:line="520" w:lineRule="exact"/>
        <w:ind w:firstLineChars="200" w:firstLine="540"/>
        <w:rPr>
          <w:rFonts w:ascii="宋体" w:eastAsia="宋体" w:hAnsi="宋体" w:cs="宋体"/>
          <w:color w:val="000000" w:themeColor="text1"/>
          <w:kern w:val="0"/>
          <w:sz w:val="27"/>
          <w:szCs w:val="27"/>
        </w:rPr>
      </w:pPr>
      <w:r>
        <w:rPr>
          <w:rFonts w:ascii="宋体" w:eastAsia="宋体" w:hAnsi="宋体" w:cs="宋体" w:hint="eastAsia"/>
          <w:kern w:val="0"/>
          <w:sz w:val="27"/>
          <w:szCs w:val="27"/>
        </w:rPr>
        <w:t>3.</w:t>
      </w:r>
      <w:hyperlink r:id="rId7" w:history="1">
        <w:r>
          <w:rPr>
            <w:rStyle w:val="a8"/>
            <w:rFonts w:ascii="宋体" w:eastAsia="宋体" w:hAnsi="宋体" w:cs="宋体" w:hint="eastAsia"/>
            <w:color w:val="000000" w:themeColor="text1"/>
            <w:kern w:val="0"/>
            <w:sz w:val="27"/>
            <w:szCs w:val="27"/>
            <w:u w:val="none"/>
          </w:rPr>
          <w:t>符合江苏省产业教授（本科类）申报条件的人员填写《江苏省产</w:t>
        </w:r>
        <w:r>
          <w:rPr>
            <w:rStyle w:val="a8"/>
            <w:rFonts w:ascii="宋体" w:eastAsia="宋体" w:hAnsi="宋体" w:cs="宋体" w:hint="eastAsia"/>
            <w:color w:val="000000" w:themeColor="text1"/>
            <w:kern w:val="0"/>
            <w:sz w:val="27"/>
            <w:szCs w:val="27"/>
            <w:u w:val="none"/>
          </w:rPr>
          <w:lastRenderedPageBreak/>
          <w:t>业教授（本科类）申报书》（附件</w:t>
        </w:r>
        <w:r>
          <w:rPr>
            <w:rStyle w:val="a8"/>
            <w:rFonts w:ascii="宋体" w:eastAsia="宋体" w:hAnsi="宋体" w:cs="宋体" w:hint="eastAsia"/>
            <w:color w:val="000000" w:themeColor="text1"/>
            <w:kern w:val="0"/>
            <w:sz w:val="27"/>
            <w:szCs w:val="27"/>
            <w:u w:val="none"/>
          </w:rPr>
          <w:t>4</w:t>
        </w:r>
        <w:r>
          <w:rPr>
            <w:rStyle w:val="a8"/>
            <w:rFonts w:ascii="宋体" w:eastAsia="宋体" w:hAnsi="宋体" w:cs="宋体" w:hint="eastAsia"/>
            <w:color w:val="000000" w:themeColor="text1"/>
            <w:kern w:val="0"/>
            <w:sz w:val="27"/>
            <w:szCs w:val="27"/>
            <w:u w:val="none"/>
          </w:rPr>
          <w:t>）（以下简称申报书），各学院于</w:t>
        </w:r>
        <w:r>
          <w:rPr>
            <w:rStyle w:val="a8"/>
            <w:rFonts w:ascii="宋体" w:eastAsia="宋体" w:hAnsi="宋体" w:cs="宋体" w:hint="eastAsia"/>
            <w:color w:val="000000" w:themeColor="text1"/>
            <w:kern w:val="0"/>
            <w:sz w:val="27"/>
            <w:szCs w:val="27"/>
            <w:u w:val="none"/>
          </w:rPr>
          <w:t>9</w:t>
        </w:r>
        <w:r>
          <w:rPr>
            <w:rStyle w:val="a8"/>
            <w:rFonts w:ascii="宋体" w:eastAsia="宋体" w:hAnsi="宋体" w:cs="宋体" w:hint="eastAsia"/>
            <w:color w:val="000000" w:themeColor="text1"/>
            <w:kern w:val="0"/>
            <w:sz w:val="27"/>
            <w:szCs w:val="27"/>
            <w:u w:val="none"/>
          </w:rPr>
          <w:t>月</w:t>
        </w:r>
        <w:r>
          <w:rPr>
            <w:rStyle w:val="a8"/>
            <w:rFonts w:ascii="宋体" w:eastAsia="宋体" w:hAnsi="宋体" w:cs="宋体" w:hint="eastAsia"/>
            <w:color w:val="000000" w:themeColor="text1"/>
            <w:kern w:val="0"/>
            <w:sz w:val="27"/>
            <w:szCs w:val="27"/>
            <w:u w:val="none"/>
          </w:rPr>
          <w:t>19</w:t>
        </w:r>
        <w:r>
          <w:rPr>
            <w:rStyle w:val="a8"/>
            <w:rFonts w:ascii="宋体" w:eastAsia="宋体" w:hAnsi="宋体" w:cs="宋体" w:hint="eastAsia"/>
            <w:color w:val="000000" w:themeColor="text1"/>
            <w:kern w:val="0"/>
            <w:sz w:val="27"/>
            <w:szCs w:val="27"/>
            <w:u w:val="none"/>
          </w:rPr>
          <w:t>日前将申报书及相关佐证材料一式一份交教务处教研科，同时将电子稿发送至邮箱（</w:t>
        </w:r>
        <w:r>
          <w:rPr>
            <w:rStyle w:val="a8"/>
            <w:rFonts w:ascii="宋体" w:eastAsia="宋体" w:hAnsi="宋体" w:cs="宋体" w:hint="eastAsia"/>
            <w:color w:val="000000" w:themeColor="text1"/>
            <w:kern w:val="0"/>
            <w:sz w:val="27"/>
            <w:szCs w:val="27"/>
            <w:u w:val="none"/>
          </w:rPr>
          <w:t>tlh@jsut.edu.cn</w:t>
        </w:r>
        <w:r>
          <w:rPr>
            <w:rStyle w:val="a8"/>
            <w:rFonts w:ascii="宋体" w:eastAsia="宋体" w:hAnsi="宋体" w:cs="宋体" w:hint="eastAsia"/>
            <w:color w:val="000000" w:themeColor="text1"/>
            <w:kern w:val="0"/>
            <w:sz w:val="27"/>
            <w:szCs w:val="27"/>
            <w:u w:val="none"/>
          </w:rPr>
          <w:t>）。</w:t>
        </w:r>
      </w:hyperlink>
    </w:p>
    <w:p w14:paraId="4F490B4A" w14:textId="77777777" w:rsidR="00543EDC" w:rsidRDefault="004F0226">
      <w:pPr>
        <w:adjustRightInd w:val="0"/>
        <w:spacing w:line="520" w:lineRule="exact"/>
        <w:ind w:firstLineChars="200" w:firstLine="540"/>
        <w:rPr>
          <w:rFonts w:ascii="宋体" w:eastAsia="宋体" w:hAnsi="宋体" w:cs="宋体"/>
          <w:kern w:val="0"/>
          <w:sz w:val="27"/>
          <w:szCs w:val="27"/>
        </w:rPr>
      </w:pPr>
      <w:r>
        <w:rPr>
          <w:rFonts w:ascii="宋体" w:eastAsia="宋体" w:hAnsi="宋体" w:cs="宋体" w:hint="eastAsia"/>
          <w:kern w:val="0"/>
          <w:sz w:val="27"/>
          <w:szCs w:val="27"/>
        </w:rPr>
        <w:t>4.9</w:t>
      </w:r>
      <w:r>
        <w:rPr>
          <w:rFonts w:ascii="宋体" w:eastAsia="宋体" w:hAnsi="宋体" w:cs="宋体" w:hint="eastAsia"/>
          <w:kern w:val="0"/>
          <w:sz w:val="27"/>
          <w:szCs w:val="27"/>
        </w:rPr>
        <w:t>月</w:t>
      </w:r>
      <w:r>
        <w:rPr>
          <w:rFonts w:ascii="宋体" w:eastAsia="宋体" w:hAnsi="宋体" w:cs="宋体" w:hint="eastAsia"/>
          <w:kern w:val="0"/>
          <w:sz w:val="27"/>
          <w:szCs w:val="27"/>
        </w:rPr>
        <w:t>20</w:t>
      </w:r>
      <w:r>
        <w:rPr>
          <w:rFonts w:ascii="宋体" w:eastAsia="宋体" w:hAnsi="宋体" w:cs="宋体" w:hint="eastAsia"/>
          <w:kern w:val="0"/>
          <w:sz w:val="27"/>
          <w:szCs w:val="27"/>
        </w:rPr>
        <w:t>至</w:t>
      </w:r>
      <w:r>
        <w:rPr>
          <w:rFonts w:ascii="宋体" w:eastAsia="宋体" w:hAnsi="宋体" w:cs="宋体" w:hint="eastAsia"/>
          <w:kern w:val="0"/>
          <w:sz w:val="27"/>
          <w:szCs w:val="27"/>
        </w:rPr>
        <w:t>9</w:t>
      </w:r>
      <w:r>
        <w:rPr>
          <w:rFonts w:ascii="宋体" w:eastAsia="宋体" w:hAnsi="宋体" w:cs="宋体" w:hint="eastAsia"/>
          <w:kern w:val="0"/>
          <w:sz w:val="27"/>
          <w:szCs w:val="27"/>
        </w:rPr>
        <w:t>月</w:t>
      </w:r>
      <w:r>
        <w:rPr>
          <w:rFonts w:ascii="宋体" w:eastAsia="宋体" w:hAnsi="宋体" w:cs="宋体" w:hint="eastAsia"/>
          <w:kern w:val="0"/>
          <w:sz w:val="27"/>
          <w:szCs w:val="27"/>
        </w:rPr>
        <w:t>24</w:t>
      </w:r>
      <w:r>
        <w:rPr>
          <w:rFonts w:ascii="宋体" w:eastAsia="宋体" w:hAnsi="宋体" w:cs="宋体" w:hint="eastAsia"/>
          <w:kern w:val="0"/>
          <w:sz w:val="27"/>
          <w:szCs w:val="27"/>
        </w:rPr>
        <w:t>日，教务处根据《江苏省产业教授（本科类）选聘办法》完成</w:t>
      </w:r>
      <w:r>
        <w:rPr>
          <w:rFonts w:ascii="宋体" w:eastAsia="宋体" w:hAnsi="宋体" w:cs="宋体" w:hint="eastAsia"/>
          <w:kern w:val="0"/>
          <w:sz w:val="27"/>
          <w:szCs w:val="27"/>
        </w:rPr>
        <w:t>审核</w:t>
      </w:r>
      <w:r>
        <w:rPr>
          <w:rFonts w:ascii="宋体" w:eastAsia="宋体" w:hAnsi="宋体" w:cs="宋体" w:hint="eastAsia"/>
          <w:kern w:val="0"/>
          <w:sz w:val="27"/>
          <w:szCs w:val="27"/>
        </w:rPr>
        <w:t>推进</w:t>
      </w:r>
      <w:r>
        <w:rPr>
          <w:rFonts w:ascii="宋体" w:eastAsia="宋体" w:hAnsi="宋体" w:cs="宋体" w:hint="eastAsia"/>
          <w:kern w:val="0"/>
          <w:sz w:val="27"/>
          <w:szCs w:val="27"/>
        </w:rPr>
        <w:t>工作，并在教务处网站公示。</w:t>
      </w:r>
    </w:p>
    <w:p w14:paraId="7CEB98D1" w14:textId="77777777" w:rsidR="00543EDC" w:rsidRDefault="004F0226">
      <w:pPr>
        <w:adjustRightInd w:val="0"/>
        <w:spacing w:line="520" w:lineRule="exact"/>
        <w:ind w:firstLineChars="200" w:firstLine="540"/>
        <w:rPr>
          <w:rStyle w:val="a8"/>
          <w:rFonts w:ascii="宋体" w:eastAsia="宋体" w:hAnsi="宋体" w:cs="宋体"/>
          <w:color w:val="000000" w:themeColor="text1"/>
          <w:kern w:val="0"/>
          <w:sz w:val="27"/>
          <w:szCs w:val="27"/>
          <w:u w:val="none"/>
        </w:rPr>
      </w:pPr>
      <w:r>
        <w:rPr>
          <w:rFonts w:ascii="宋体" w:eastAsia="宋体" w:hAnsi="宋体" w:cs="宋体" w:hint="eastAsia"/>
          <w:kern w:val="0"/>
          <w:sz w:val="27"/>
          <w:szCs w:val="27"/>
        </w:rPr>
        <w:t>5.9</w:t>
      </w:r>
      <w:r>
        <w:rPr>
          <w:rFonts w:ascii="宋体" w:eastAsia="宋体" w:hAnsi="宋体" w:cs="宋体" w:hint="eastAsia"/>
          <w:kern w:val="0"/>
          <w:sz w:val="27"/>
          <w:szCs w:val="27"/>
        </w:rPr>
        <w:t>月</w:t>
      </w:r>
      <w:r>
        <w:rPr>
          <w:rFonts w:ascii="宋体" w:eastAsia="宋体" w:hAnsi="宋体" w:cs="宋体" w:hint="eastAsia"/>
          <w:kern w:val="0"/>
          <w:sz w:val="27"/>
          <w:szCs w:val="27"/>
        </w:rPr>
        <w:t>28</w:t>
      </w:r>
      <w:r>
        <w:rPr>
          <w:rFonts w:ascii="宋体" w:eastAsia="宋体" w:hAnsi="宋体" w:cs="宋体" w:hint="eastAsia"/>
          <w:kern w:val="0"/>
          <w:sz w:val="27"/>
          <w:szCs w:val="27"/>
        </w:rPr>
        <w:t>日前，二</w:t>
      </w:r>
      <w:r>
        <w:rPr>
          <w:rStyle w:val="a8"/>
          <w:rFonts w:ascii="宋体" w:eastAsia="宋体" w:hAnsi="宋体" w:cs="宋体" w:hint="eastAsia"/>
          <w:color w:val="000000" w:themeColor="text1"/>
          <w:kern w:val="0"/>
          <w:sz w:val="27"/>
          <w:szCs w:val="27"/>
          <w:u w:val="none"/>
        </w:rPr>
        <w:t>级学院根据教务处公示拟推荐江苏省产业教授人员登录本科平台填报有关信息并上传申报书（</w:t>
      </w:r>
      <w:r>
        <w:rPr>
          <w:rStyle w:val="a8"/>
          <w:rFonts w:ascii="宋体" w:eastAsia="宋体" w:hAnsi="宋体" w:cs="宋体" w:hint="eastAsia"/>
          <w:color w:val="000000" w:themeColor="text1"/>
          <w:kern w:val="0"/>
          <w:sz w:val="27"/>
          <w:szCs w:val="27"/>
          <w:u w:val="none"/>
        </w:rPr>
        <w:t>PDF</w:t>
      </w:r>
      <w:r>
        <w:rPr>
          <w:rStyle w:val="a8"/>
          <w:rFonts w:ascii="宋体" w:eastAsia="宋体" w:hAnsi="宋体" w:cs="宋体" w:hint="eastAsia"/>
          <w:color w:val="000000" w:themeColor="text1"/>
          <w:kern w:val="0"/>
          <w:sz w:val="27"/>
          <w:szCs w:val="27"/>
          <w:u w:val="none"/>
        </w:rPr>
        <w:t>盖章版）和佐证材料等。</w:t>
      </w:r>
    </w:p>
    <w:p w14:paraId="5111D4CB" w14:textId="77777777" w:rsidR="00543EDC" w:rsidRDefault="004F0226">
      <w:pPr>
        <w:adjustRightInd w:val="0"/>
        <w:spacing w:line="520" w:lineRule="exact"/>
        <w:ind w:firstLineChars="200" w:firstLine="540"/>
        <w:rPr>
          <w:rFonts w:ascii="宋体" w:eastAsia="宋体" w:hAnsi="宋体" w:cs="宋体"/>
          <w:kern w:val="0"/>
          <w:sz w:val="27"/>
          <w:szCs w:val="27"/>
        </w:rPr>
      </w:pPr>
      <w:r>
        <w:rPr>
          <w:rFonts w:ascii="宋体" w:eastAsia="宋体" w:hAnsi="宋体" w:cs="宋体" w:hint="eastAsia"/>
          <w:kern w:val="0"/>
          <w:sz w:val="27"/>
          <w:szCs w:val="27"/>
        </w:rPr>
        <w:t>6.9</w:t>
      </w:r>
      <w:r>
        <w:rPr>
          <w:rFonts w:ascii="宋体" w:eastAsia="宋体" w:hAnsi="宋体" w:cs="宋体" w:hint="eastAsia"/>
          <w:kern w:val="0"/>
          <w:sz w:val="27"/>
          <w:szCs w:val="27"/>
        </w:rPr>
        <w:t>月</w:t>
      </w:r>
      <w:r>
        <w:rPr>
          <w:rFonts w:ascii="宋体" w:eastAsia="宋体" w:hAnsi="宋体" w:cs="宋体" w:hint="eastAsia"/>
          <w:kern w:val="0"/>
          <w:sz w:val="27"/>
          <w:szCs w:val="27"/>
        </w:rPr>
        <w:t>29</w:t>
      </w:r>
      <w:r>
        <w:rPr>
          <w:rFonts w:ascii="宋体" w:eastAsia="宋体" w:hAnsi="宋体" w:cs="宋体" w:hint="eastAsia"/>
          <w:kern w:val="0"/>
          <w:sz w:val="27"/>
          <w:szCs w:val="27"/>
        </w:rPr>
        <w:t>日前，教务处登录平台完成审核工作。</w:t>
      </w:r>
    </w:p>
    <w:p w14:paraId="2EAD736A" w14:textId="77777777" w:rsidR="00543EDC" w:rsidRDefault="004F0226">
      <w:pPr>
        <w:adjustRightInd w:val="0"/>
        <w:spacing w:line="520" w:lineRule="exact"/>
        <w:ind w:firstLineChars="200" w:firstLine="540"/>
        <w:rPr>
          <w:rFonts w:ascii="宋体" w:eastAsia="宋体" w:hAnsi="宋体" w:cs="宋体"/>
          <w:kern w:val="0"/>
          <w:sz w:val="27"/>
          <w:szCs w:val="27"/>
        </w:rPr>
      </w:pPr>
      <w:r>
        <w:rPr>
          <w:rFonts w:ascii="宋体" w:eastAsia="宋体" w:hAnsi="宋体" w:cs="宋体" w:hint="eastAsia"/>
          <w:kern w:val="0"/>
          <w:sz w:val="27"/>
          <w:szCs w:val="27"/>
        </w:rPr>
        <w:t>未尽事宜，教务处另行通知。</w:t>
      </w:r>
    </w:p>
    <w:p w14:paraId="503A6B08" w14:textId="77777777" w:rsidR="00543EDC" w:rsidRDefault="004F0226">
      <w:pPr>
        <w:adjustRightInd w:val="0"/>
        <w:spacing w:line="520" w:lineRule="exact"/>
        <w:ind w:firstLineChars="200" w:firstLine="542"/>
        <w:rPr>
          <w:rFonts w:ascii="宋体" w:eastAsia="宋体" w:hAnsi="宋体" w:cs="宋体"/>
          <w:b/>
          <w:bCs/>
          <w:kern w:val="0"/>
          <w:sz w:val="27"/>
          <w:szCs w:val="27"/>
        </w:rPr>
      </w:pPr>
      <w:r>
        <w:rPr>
          <w:rFonts w:ascii="宋体" w:eastAsia="宋体" w:hAnsi="宋体" w:cs="宋体" w:hint="eastAsia"/>
          <w:b/>
          <w:bCs/>
          <w:kern w:val="0"/>
          <w:sz w:val="27"/>
          <w:szCs w:val="27"/>
        </w:rPr>
        <w:t>四、其他事项</w:t>
      </w:r>
    </w:p>
    <w:p w14:paraId="3BB54588" w14:textId="77777777" w:rsidR="00543EDC" w:rsidRDefault="004F0226">
      <w:pPr>
        <w:adjustRightInd w:val="0"/>
        <w:spacing w:line="520" w:lineRule="exact"/>
        <w:ind w:firstLineChars="200" w:firstLine="540"/>
        <w:rPr>
          <w:rFonts w:ascii="宋体" w:eastAsia="宋体" w:hAnsi="宋体" w:cs="宋体"/>
          <w:kern w:val="0"/>
          <w:sz w:val="27"/>
          <w:szCs w:val="27"/>
        </w:rPr>
      </w:pPr>
      <w:r>
        <w:rPr>
          <w:rFonts w:ascii="宋体" w:eastAsia="宋体" w:hAnsi="宋体" w:cs="宋体" w:hint="eastAsia"/>
          <w:kern w:val="0"/>
          <w:sz w:val="27"/>
          <w:szCs w:val="27"/>
        </w:rPr>
        <w:t>1.</w:t>
      </w:r>
      <w:r>
        <w:rPr>
          <w:rFonts w:ascii="宋体" w:eastAsia="宋体" w:hAnsi="宋体" w:cs="宋体" w:hint="eastAsia"/>
          <w:kern w:val="0"/>
          <w:sz w:val="27"/>
          <w:szCs w:val="27"/>
        </w:rPr>
        <w:t>请各学院高度重视产业教授选聘工作，严格按照文件要求申报岗位、审核材料，严禁弄虚作假。</w:t>
      </w:r>
    </w:p>
    <w:p w14:paraId="37977A78" w14:textId="77777777" w:rsidR="00543EDC" w:rsidRDefault="004F0226">
      <w:pPr>
        <w:pStyle w:val="a7"/>
        <w:widowControl/>
        <w:adjustRightInd w:val="0"/>
        <w:spacing w:beforeAutospacing="0" w:afterAutospacing="0" w:line="520" w:lineRule="exact"/>
        <w:ind w:firstLineChars="200" w:firstLine="540"/>
        <w:jc w:val="both"/>
        <w:rPr>
          <w:rFonts w:ascii="宋体" w:eastAsia="宋体" w:hAnsi="宋体" w:cs="宋体"/>
          <w:sz w:val="27"/>
          <w:szCs w:val="27"/>
        </w:rPr>
      </w:pPr>
      <w:r>
        <w:rPr>
          <w:rFonts w:ascii="宋体" w:eastAsia="宋体" w:hAnsi="宋体" w:cs="宋体" w:hint="eastAsia"/>
          <w:sz w:val="27"/>
          <w:szCs w:val="27"/>
        </w:rPr>
        <w:t>2.</w:t>
      </w:r>
      <w:r>
        <w:rPr>
          <w:rFonts w:ascii="宋体" w:eastAsia="宋体" w:hAnsi="宋体" w:cs="宋体" w:hint="eastAsia"/>
          <w:sz w:val="27"/>
          <w:szCs w:val="27"/>
        </w:rPr>
        <w:t>符合条件的人选可申报一所高校一个岗位。已被聘为江苏省产业教授（本科类）且在聘期之内的不得申报。</w:t>
      </w:r>
    </w:p>
    <w:p w14:paraId="3BAE02D4" w14:textId="485F8DB1" w:rsidR="00543EDC" w:rsidRDefault="004F0226">
      <w:pPr>
        <w:widowControl/>
        <w:adjustRightInd w:val="0"/>
        <w:spacing w:line="520" w:lineRule="exact"/>
        <w:ind w:firstLineChars="200" w:firstLine="540"/>
        <w:rPr>
          <w:rFonts w:ascii="宋体" w:eastAsia="宋体" w:hAnsi="宋体" w:cs="宋体"/>
          <w:kern w:val="0"/>
          <w:sz w:val="27"/>
          <w:szCs w:val="27"/>
        </w:rPr>
      </w:pPr>
      <w:r>
        <w:rPr>
          <w:rFonts w:ascii="宋体" w:eastAsia="宋体" w:hAnsi="宋体" w:cs="宋体" w:hint="eastAsia"/>
          <w:kern w:val="0"/>
          <w:sz w:val="27"/>
          <w:szCs w:val="27"/>
        </w:rPr>
        <w:t>联系人：陶蕾花</w:t>
      </w:r>
      <w:r>
        <w:rPr>
          <w:rFonts w:ascii="宋体" w:eastAsia="宋体" w:hAnsi="宋体" w:cs="宋体" w:hint="eastAsia"/>
          <w:kern w:val="0"/>
          <w:sz w:val="27"/>
          <w:szCs w:val="27"/>
        </w:rPr>
        <w:t xml:space="preserve"> </w:t>
      </w:r>
      <w:r>
        <w:rPr>
          <w:rFonts w:ascii="宋体" w:eastAsia="宋体" w:hAnsi="宋体" w:cs="宋体" w:hint="eastAsia"/>
          <w:kern w:val="0"/>
          <w:sz w:val="27"/>
          <w:szCs w:val="27"/>
        </w:rPr>
        <w:t>；</w:t>
      </w:r>
      <w:r>
        <w:rPr>
          <w:rFonts w:ascii="宋体" w:eastAsia="宋体" w:hAnsi="宋体" w:cs="宋体" w:hint="eastAsia"/>
          <w:kern w:val="0"/>
          <w:sz w:val="27"/>
          <w:szCs w:val="27"/>
        </w:rPr>
        <w:t xml:space="preserve"> </w:t>
      </w:r>
      <w:r>
        <w:rPr>
          <w:rFonts w:ascii="宋体" w:eastAsia="宋体" w:hAnsi="宋体" w:cs="宋体" w:hint="eastAsia"/>
          <w:kern w:val="0"/>
          <w:sz w:val="27"/>
          <w:szCs w:val="27"/>
        </w:rPr>
        <w:t>联系电话：</w:t>
      </w:r>
      <w:r>
        <w:rPr>
          <w:rFonts w:ascii="宋体" w:eastAsia="宋体" w:hAnsi="宋体" w:cs="宋体" w:hint="eastAsia"/>
          <w:kern w:val="0"/>
          <w:sz w:val="27"/>
          <w:szCs w:val="27"/>
        </w:rPr>
        <w:t>86953066</w:t>
      </w:r>
      <w:r>
        <w:rPr>
          <w:rFonts w:ascii="宋体" w:eastAsia="宋体" w:hAnsi="宋体" w:cs="宋体" w:hint="eastAsia"/>
          <w:kern w:val="0"/>
          <w:sz w:val="27"/>
          <w:szCs w:val="27"/>
        </w:rPr>
        <w:t>、</w:t>
      </w:r>
      <w:r>
        <w:rPr>
          <w:rFonts w:ascii="宋体" w:eastAsia="宋体" w:hAnsi="宋体" w:cs="宋体" w:hint="eastAsia"/>
          <w:kern w:val="0"/>
          <w:sz w:val="27"/>
          <w:szCs w:val="27"/>
        </w:rPr>
        <w:t>15189770242</w:t>
      </w:r>
      <w:r>
        <w:rPr>
          <w:rFonts w:ascii="宋体" w:eastAsia="宋体" w:hAnsi="宋体" w:cs="宋体" w:hint="eastAsia"/>
          <w:kern w:val="0"/>
          <w:sz w:val="27"/>
          <w:szCs w:val="27"/>
        </w:rPr>
        <w:t>。</w:t>
      </w:r>
    </w:p>
    <w:p w14:paraId="50D2CA59" w14:textId="77777777" w:rsidR="00543EDC" w:rsidRDefault="004F0226">
      <w:pPr>
        <w:adjustRightInd w:val="0"/>
        <w:spacing w:line="520" w:lineRule="exact"/>
        <w:ind w:firstLineChars="200" w:firstLine="440"/>
        <w:rPr>
          <w:rFonts w:ascii="宋体" w:eastAsia="宋体" w:hAnsi="宋体" w:cs="宋体"/>
          <w:kern w:val="0"/>
          <w:sz w:val="22"/>
        </w:rPr>
      </w:pPr>
      <w:r>
        <w:rPr>
          <w:rFonts w:ascii="宋体" w:eastAsia="宋体" w:hAnsi="宋体" w:cs="宋体" w:hint="eastAsia"/>
          <w:kern w:val="0"/>
          <w:sz w:val="22"/>
        </w:rPr>
        <w:t>附件：</w:t>
      </w:r>
    </w:p>
    <w:p w14:paraId="4BD8B43A" w14:textId="77777777" w:rsidR="00543EDC" w:rsidRDefault="004F0226">
      <w:pPr>
        <w:adjustRightInd w:val="0"/>
        <w:spacing w:line="520" w:lineRule="exact"/>
        <w:ind w:firstLineChars="200" w:firstLine="440"/>
        <w:rPr>
          <w:rFonts w:ascii="宋体" w:eastAsia="宋体" w:hAnsi="宋体" w:cs="宋体"/>
          <w:kern w:val="0"/>
          <w:sz w:val="22"/>
        </w:rPr>
      </w:pPr>
      <w:r>
        <w:rPr>
          <w:rFonts w:ascii="宋体" w:eastAsia="宋体" w:hAnsi="宋体" w:cs="宋体" w:hint="eastAsia"/>
          <w:kern w:val="0"/>
          <w:sz w:val="22"/>
        </w:rPr>
        <w:t>1.</w:t>
      </w:r>
      <w:r>
        <w:rPr>
          <w:rFonts w:ascii="宋体" w:eastAsia="宋体" w:hAnsi="宋体" w:cs="宋体" w:hint="eastAsia"/>
          <w:kern w:val="0"/>
          <w:sz w:val="22"/>
        </w:rPr>
        <w:t>《江苏省产业教授（本科类）选聘办法》（</w:t>
      </w:r>
      <w:proofErr w:type="gramStart"/>
      <w:r>
        <w:rPr>
          <w:rFonts w:ascii="宋体" w:eastAsia="宋体" w:hAnsi="宋体" w:cs="宋体" w:hint="eastAsia"/>
          <w:kern w:val="0"/>
          <w:sz w:val="22"/>
        </w:rPr>
        <w:t>苏教高</w:t>
      </w:r>
      <w:proofErr w:type="gramEnd"/>
      <w:r>
        <w:rPr>
          <w:rFonts w:ascii="宋体" w:eastAsia="宋体" w:hAnsi="宋体" w:cs="宋体" w:hint="eastAsia"/>
          <w:kern w:val="0"/>
          <w:sz w:val="22"/>
        </w:rPr>
        <w:t>〔</w:t>
      </w:r>
      <w:r>
        <w:rPr>
          <w:rFonts w:ascii="宋体" w:eastAsia="宋体" w:hAnsi="宋体" w:cs="宋体" w:hint="eastAsia"/>
          <w:kern w:val="0"/>
          <w:sz w:val="22"/>
        </w:rPr>
        <w:t>2020</w:t>
      </w:r>
      <w:r>
        <w:rPr>
          <w:rFonts w:ascii="宋体" w:eastAsia="宋体" w:hAnsi="宋体" w:cs="宋体" w:hint="eastAsia"/>
          <w:kern w:val="0"/>
          <w:sz w:val="22"/>
        </w:rPr>
        <w:t>〕</w:t>
      </w:r>
      <w:r>
        <w:rPr>
          <w:rFonts w:ascii="宋体" w:eastAsia="宋体" w:hAnsi="宋体" w:cs="宋体" w:hint="eastAsia"/>
          <w:kern w:val="0"/>
          <w:sz w:val="22"/>
        </w:rPr>
        <w:t>5</w:t>
      </w:r>
      <w:r>
        <w:rPr>
          <w:rFonts w:ascii="宋体" w:eastAsia="宋体" w:hAnsi="宋体" w:cs="宋体" w:hint="eastAsia"/>
          <w:kern w:val="0"/>
          <w:sz w:val="22"/>
        </w:rPr>
        <w:t>号）</w:t>
      </w:r>
      <w:r>
        <w:rPr>
          <w:rFonts w:ascii="宋体" w:eastAsia="宋体" w:hAnsi="宋体" w:cs="宋体" w:hint="eastAsia"/>
          <w:kern w:val="0"/>
          <w:sz w:val="22"/>
        </w:rPr>
        <w:t>.</w:t>
      </w:r>
    </w:p>
    <w:p w14:paraId="4D363406" w14:textId="77777777" w:rsidR="00543EDC" w:rsidRDefault="004F0226">
      <w:pPr>
        <w:adjustRightInd w:val="0"/>
        <w:spacing w:line="520" w:lineRule="exact"/>
        <w:ind w:firstLineChars="200" w:firstLine="440"/>
        <w:rPr>
          <w:rFonts w:ascii="宋体" w:eastAsia="宋体" w:hAnsi="宋体" w:cs="宋体"/>
          <w:kern w:val="0"/>
          <w:sz w:val="22"/>
        </w:rPr>
      </w:pPr>
      <w:r>
        <w:rPr>
          <w:rFonts w:ascii="宋体" w:eastAsia="宋体" w:hAnsi="宋体" w:cs="宋体" w:hint="eastAsia"/>
          <w:kern w:val="0"/>
          <w:sz w:val="22"/>
        </w:rPr>
        <w:t>2.</w:t>
      </w:r>
      <w:r>
        <w:rPr>
          <w:rFonts w:ascii="宋体" w:eastAsia="宋体" w:hAnsi="宋体" w:cs="宋体"/>
          <w:kern w:val="0"/>
          <w:sz w:val="22"/>
          <w:lang w:bidi="ar"/>
        </w:rPr>
        <w:t>《江苏理工学院产业教授选聘管理办法》（</w:t>
      </w:r>
      <w:r>
        <w:rPr>
          <w:rFonts w:ascii="宋体" w:eastAsia="宋体" w:hAnsi="宋体" w:cs="宋体" w:hint="eastAsia"/>
          <w:kern w:val="0"/>
          <w:sz w:val="22"/>
          <w:lang w:bidi="ar"/>
        </w:rPr>
        <w:t>江</w:t>
      </w:r>
      <w:proofErr w:type="gramStart"/>
      <w:r>
        <w:rPr>
          <w:rFonts w:ascii="宋体" w:eastAsia="宋体" w:hAnsi="宋体" w:cs="宋体" w:hint="eastAsia"/>
          <w:kern w:val="0"/>
          <w:sz w:val="22"/>
          <w:lang w:bidi="ar"/>
        </w:rPr>
        <w:t>理工办</w:t>
      </w:r>
      <w:proofErr w:type="gramEnd"/>
      <w:r>
        <w:rPr>
          <w:rFonts w:ascii="宋体" w:eastAsia="宋体" w:hAnsi="宋体" w:cs="宋体" w:hint="eastAsia"/>
          <w:kern w:val="0"/>
          <w:sz w:val="22"/>
          <w:lang w:bidi="ar"/>
        </w:rPr>
        <w:t>〔</w:t>
      </w:r>
      <w:r>
        <w:rPr>
          <w:rFonts w:ascii="宋体" w:eastAsia="宋体" w:hAnsi="宋体" w:cs="宋体"/>
          <w:kern w:val="0"/>
          <w:sz w:val="22"/>
          <w:lang w:bidi="ar"/>
        </w:rPr>
        <w:t>2025</w:t>
      </w:r>
      <w:r>
        <w:rPr>
          <w:rFonts w:ascii="宋体" w:eastAsia="宋体" w:hAnsi="宋体" w:cs="宋体" w:hint="eastAsia"/>
          <w:kern w:val="0"/>
          <w:sz w:val="22"/>
          <w:lang w:bidi="ar"/>
        </w:rPr>
        <w:t>〕</w:t>
      </w:r>
      <w:r>
        <w:rPr>
          <w:rFonts w:ascii="宋体" w:eastAsia="宋体" w:hAnsi="宋体" w:cs="宋体"/>
          <w:kern w:val="0"/>
          <w:sz w:val="22"/>
          <w:lang w:bidi="ar"/>
        </w:rPr>
        <w:t xml:space="preserve">15 </w:t>
      </w:r>
      <w:r>
        <w:rPr>
          <w:rFonts w:ascii="宋体" w:eastAsia="宋体" w:hAnsi="宋体" w:cs="宋体" w:hint="eastAsia"/>
          <w:kern w:val="0"/>
          <w:sz w:val="22"/>
          <w:lang w:bidi="ar"/>
        </w:rPr>
        <w:t>号</w:t>
      </w:r>
      <w:r>
        <w:rPr>
          <w:rFonts w:ascii="宋体" w:eastAsia="宋体" w:hAnsi="宋体" w:cs="宋体"/>
          <w:kern w:val="0"/>
          <w:sz w:val="22"/>
          <w:lang w:bidi="ar"/>
        </w:rPr>
        <w:t>）</w:t>
      </w:r>
      <w:r>
        <w:rPr>
          <w:rFonts w:ascii="宋体" w:eastAsia="宋体" w:hAnsi="宋体" w:cs="宋体" w:hint="eastAsia"/>
          <w:kern w:val="0"/>
          <w:sz w:val="22"/>
        </w:rPr>
        <w:t>.</w:t>
      </w:r>
    </w:p>
    <w:p w14:paraId="7C6E228D" w14:textId="77777777" w:rsidR="00543EDC" w:rsidRDefault="004F0226">
      <w:pPr>
        <w:adjustRightInd w:val="0"/>
        <w:spacing w:line="520" w:lineRule="exact"/>
        <w:ind w:firstLineChars="200" w:firstLine="440"/>
        <w:rPr>
          <w:rFonts w:ascii="宋体" w:eastAsia="宋体" w:hAnsi="宋体" w:cs="宋体"/>
          <w:kern w:val="0"/>
          <w:sz w:val="22"/>
        </w:rPr>
      </w:pPr>
      <w:r>
        <w:rPr>
          <w:rFonts w:ascii="宋体" w:eastAsia="宋体" w:hAnsi="宋体" w:cs="宋体" w:hint="eastAsia"/>
          <w:kern w:val="0"/>
          <w:sz w:val="22"/>
        </w:rPr>
        <w:t>3.</w:t>
      </w:r>
      <w:r>
        <w:rPr>
          <w:rFonts w:ascii="宋体" w:eastAsia="宋体" w:hAnsi="宋体" w:cs="宋体" w:hint="eastAsia"/>
          <w:kern w:val="0"/>
          <w:sz w:val="22"/>
        </w:rPr>
        <w:t>江苏省产业教授（本科类）岗位申报表</w:t>
      </w:r>
      <w:r>
        <w:rPr>
          <w:rFonts w:ascii="宋体" w:eastAsia="宋体" w:hAnsi="宋体" w:cs="宋体" w:hint="eastAsia"/>
          <w:kern w:val="0"/>
          <w:sz w:val="22"/>
        </w:rPr>
        <w:t>.</w:t>
      </w:r>
    </w:p>
    <w:p w14:paraId="6C36D4A1" w14:textId="77777777" w:rsidR="00543EDC" w:rsidRDefault="004F0226">
      <w:pPr>
        <w:adjustRightInd w:val="0"/>
        <w:spacing w:line="520" w:lineRule="exact"/>
        <w:ind w:firstLineChars="200" w:firstLine="440"/>
        <w:rPr>
          <w:rFonts w:ascii="宋体" w:eastAsia="宋体" w:hAnsi="宋体" w:cs="宋体"/>
          <w:kern w:val="0"/>
          <w:sz w:val="22"/>
        </w:rPr>
      </w:pPr>
      <w:r>
        <w:rPr>
          <w:rFonts w:ascii="宋体" w:eastAsia="宋体" w:hAnsi="宋体" w:cs="宋体" w:hint="eastAsia"/>
          <w:kern w:val="0"/>
          <w:sz w:val="22"/>
        </w:rPr>
        <w:t>4.</w:t>
      </w:r>
      <w:r>
        <w:rPr>
          <w:rFonts w:ascii="宋体" w:eastAsia="宋体" w:hAnsi="宋体" w:cs="宋体" w:hint="eastAsia"/>
          <w:kern w:val="0"/>
          <w:sz w:val="22"/>
        </w:rPr>
        <w:t>江苏省产业教授（本科类）申报书</w:t>
      </w:r>
      <w:r>
        <w:rPr>
          <w:rFonts w:ascii="宋体" w:eastAsia="宋体" w:hAnsi="宋体" w:cs="宋体" w:hint="eastAsia"/>
          <w:kern w:val="0"/>
          <w:sz w:val="22"/>
        </w:rPr>
        <w:t>.</w:t>
      </w:r>
    </w:p>
    <w:p w14:paraId="4D486855" w14:textId="77777777" w:rsidR="00543EDC" w:rsidRDefault="004F0226">
      <w:pPr>
        <w:adjustRightInd w:val="0"/>
        <w:spacing w:line="520" w:lineRule="exact"/>
        <w:ind w:firstLineChars="200" w:firstLine="440"/>
        <w:rPr>
          <w:rFonts w:ascii="宋体" w:eastAsia="宋体" w:hAnsi="宋体" w:cs="宋体"/>
          <w:kern w:val="0"/>
          <w:sz w:val="22"/>
        </w:rPr>
      </w:pPr>
      <w:r>
        <w:rPr>
          <w:rFonts w:ascii="宋体" w:eastAsia="宋体" w:hAnsi="宋体" w:cs="宋体" w:hint="eastAsia"/>
          <w:kern w:val="0"/>
          <w:sz w:val="22"/>
        </w:rPr>
        <w:t>5.</w:t>
      </w:r>
      <w:r>
        <w:rPr>
          <w:rFonts w:ascii="宋体" w:eastAsia="宋体" w:hAnsi="宋体" w:cs="宋体" w:hint="eastAsia"/>
          <w:kern w:val="0"/>
          <w:sz w:val="22"/>
        </w:rPr>
        <w:t>苏教研函</w:t>
      </w:r>
      <w:r>
        <w:rPr>
          <w:rFonts w:ascii="宋体" w:eastAsia="宋体" w:hAnsi="宋体" w:cs="宋体" w:hint="eastAsia"/>
          <w:kern w:val="0"/>
          <w:sz w:val="22"/>
        </w:rPr>
        <w:t>(2025)9</w:t>
      </w:r>
      <w:r>
        <w:rPr>
          <w:rFonts w:ascii="宋体" w:eastAsia="宋体" w:hAnsi="宋体" w:cs="宋体" w:hint="eastAsia"/>
          <w:kern w:val="0"/>
          <w:sz w:val="22"/>
        </w:rPr>
        <w:t>号省教育厅等四部门关于开展</w:t>
      </w:r>
      <w:r>
        <w:rPr>
          <w:rFonts w:ascii="宋体" w:eastAsia="宋体" w:hAnsi="宋体" w:cs="宋体" w:hint="eastAsia"/>
          <w:kern w:val="0"/>
          <w:sz w:val="22"/>
        </w:rPr>
        <w:t>2025</w:t>
      </w:r>
      <w:r>
        <w:rPr>
          <w:rFonts w:ascii="宋体" w:eastAsia="宋体" w:hAnsi="宋体" w:cs="宋体" w:hint="eastAsia"/>
          <w:kern w:val="0"/>
          <w:sz w:val="22"/>
        </w:rPr>
        <w:t>年江苏省产业教授（兼职）选聘工作的通知</w:t>
      </w:r>
      <w:r>
        <w:rPr>
          <w:rFonts w:ascii="宋体" w:eastAsia="宋体" w:hAnsi="宋体" w:cs="宋体" w:hint="eastAsia"/>
          <w:kern w:val="0"/>
          <w:sz w:val="22"/>
        </w:rPr>
        <w:t>.</w:t>
      </w:r>
    </w:p>
    <w:p w14:paraId="20E3E6DB" w14:textId="14CB9758" w:rsidR="00543EDC" w:rsidRDefault="004F0226" w:rsidP="004F0226">
      <w:pPr>
        <w:adjustRightInd w:val="0"/>
        <w:spacing w:line="520" w:lineRule="exact"/>
        <w:ind w:firstLine="540"/>
        <w:jc w:val="left"/>
        <w:rPr>
          <w:rFonts w:ascii="宋体" w:eastAsia="宋体" w:hAnsi="宋体" w:cs="宋体"/>
          <w:kern w:val="0"/>
          <w:sz w:val="27"/>
          <w:szCs w:val="27"/>
        </w:rPr>
      </w:pPr>
      <w:r>
        <w:rPr>
          <w:rFonts w:ascii="宋体" w:eastAsia="宋体" w:hAnsi="宋体" w:cs="宋体" w:hint="eastAsia"/>
          <w:kern w:val="0"/>
          <w:sz w:val="22"/>
        </w:rPr>
        <w:t>6.</w:t>
      </w:r>
      <w:r>
        <w:rPr>
          <w:rFonts w:ascii="宋体" w:eastAsia="宋体" w:hAnsi="宋体" w:cs="宋体" w:hint="eastAsia"/>
          <w:kern w:val="0"/>
          <w:sz w:val="22"/>
        </w:rPr>
        <w:t>我校关于开展</w:t>
      </w:r>
      <w:r>
        <w:rPr>
          <w:rFonts w:ascii="宋体" w:eastAsia="宋体" w:hAnsi="宋体" w:cs="宋体" w:hint="eastAsia"/>
          <w:kern w:val="0"/>
          <w:sz w:val="22"/>
        </w:rPr>
        <w:t>2025</w:t>
      </w:r>
      <w:r>
        <w:rPr>
          <w:rFonts w:ascii="宋体" w:eastAsia="宋体" w:hAnsi="宋体" w:cs="宋体" w:hint="eastAsia"/>
          <w:kern w:val="0"/>
          <w:sz w:val="22"/>
        </w:rPr>
        <w:t>年江苏省产业教授（本科类）选聘工作的通知</w:t>
      </w:r>
      <w:r>
        <w:rPr>
          <w:rFonts w:ascii="宋体" w:eastAsia="宋体" w:hAnsi="宋体" w:cs="宋体" w:hint="eastAsia"/>
          <w:kern w:val="0"/>
          <w:sz w:val="22"/>
        </w:rPr>
        <w:t>.</w:t>
      </w:r>
    </w:p>
    <w:p w14:paraId="47552B44" w14:textId="77777777" w:rsidR="00543EDC" w:rsidRDefault="004F0226">
      <w:pPr>
        <w:adjustRightInd w:val="0"/>
        <w:spacing w:line="520" w:lineRule="exact"/>
        <w:ind w:firstLine="540"/>
        <w:jc w:val="right"/>
        <w:rPr>
          <w:rFonts w:ascii="宋体" w:eastAsia="宋体" w:hAnsi="宋体" w:cs="宋体"/>
          <w:kern w:val="0"/>
          <w:sz w:val="27"/>
          <w:szCs w:val="27"/>
        </w:rPr>
      </w:pPr>
      <w:r>
        <w:rPr>
          <w:rFonts w:ascii="宋体" w:eastAsia="宋体" w:hAnsi="宋体" w:cs="宋体" w:hint="eastAsia"/>
          <w:kern w:val="0"/>
          <w:sz w:val="27"/>
          <w:szCs w:val="27"/>
        </w:rPr>
        <w:t>教务处</w:t>
      </w:r>
    </w:p>
    <w:p w14:paraId="0DDEE70F" w14:textId="77777777" w:rsidR="00543EDC" w:rsidRDefault="004F0226">
      <w:pPr>
        <w:adjustRightInd w:val="0"/>
        <w:spacing w:line="520" w:lineRule="exact"/>
        <w:jc w:val="right"/>
        <w:rPr>
          <w:rFonts w:ascii="宋体" w:eastAsia="宋体" w:hAnsi="宋体" w:cs="宋体"/>
          <w:kern w:val="0"/>
          <w:sz w:val="27"/>
          <w:szCs w:val="27"/>
        </w:rPr>
      </w:pPr>
      <w:r>
        <w:rPr>
          <w:rFonts w:ascii="宋体" w:eastAsia="宋体" w:hAnsi="宋体" w:cs="宋体" w:hint="eastAsia"/>
          <w:kern w:val="0"/>
          <w:sz w:val="27"/>
          <w:szCs w:val="27"/>
        </w:rPr>
        <w:t xml:space="preserve">                                            2025</w:t>
      </w:r>
      <w:r>
        <w:rPr>
          <w:rFonts w:ascii="宋体" w:eastAsia="宋体" w:hAnsi="宋体" w:cs="宋体" w:hint="eastAsia"/>
          <w:kern w:val="0"/>
          <w:sz w:val="27"/>
          <w:szCs w:val="27"/>
        </w:rPr>
        <w:t>年</w:t>
      </w:r>
      <w:r>
        <w:rPr>
          <w:rFonts w:ascii="宋体" w:eastAsia="宋体" w:hAnsi="宋体" w:cs="宋体" w:hint="eastAsia"/>
          <w:kern w:val="0"/>
          <w:sz w:val="27"/>
          <w:szCs w:val="27"/>
        </w:rPr>
        <w:t>8</w:t>
      </w:r>
      <w:r>
        <w:rPr>
          <w:rFonts w:ascii="宋体" w:eastAsia="宋体" w:hAnsi="宋体" w:cs="宋体" w:hint="eastAsia"/>
          <w:kern w:val="0"/>
          <w:sz w:val="27"/>
          <w:szCs w:val="27"/>
        </w:rPr>
        <w:t>月</w:t>
      </w:r>
      <w:r>
        <w:rPr>
          <w:rFonts w:ascii="宋体" w:eastAsia="宋体" w:hAnsi="宋体" w:cs="宋体" w:hint="eastAsia"/>
          <w:kern w:val="0"/>
          <w:sz w:val="27"/>
          <w:szCs w:val="27"/>
        </w:rPr>
        <w:t>18</w:t>
      </w:r>
      <w:r>
        <w:rPr>
          <w:rFonts w:ascii="宋体" w:eastAsia="宋体" w:hAnsi="宋体" w:cs="宋体" w:hint="eastAsia"/>
          <w:kern w:val="0"/>
          <w:sz w:val="27"/>
          <w:szCs w:val="27"/>
        </w:rPr>
        <w:t>日</w:t>
      </w:r>
    </w:p>
    <w:sectPr w:rsidR="00543E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838C59"/>
    <w:multiLevelType w:val="singleLevel"/>
    <w:tmpl w:val="EE838C59"/>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ZkZTVkYzMxOTkxZTVkNzhiZDZkYjg3OGE1OWVkODAifQ=="/>
    <w:docVar w:name="KSO_WPS_MARK_KEY" w:val="864e9809-6004-4825-b021-c4cfebeba9cf"/>
  </w:docVars>
  <w:rsids>
    <w:rsidRoot w:val="00511405"/>
    <w:rsid w:val="000430C7"/>
    <w:rsid w:val="00062A5E"/>
    <w:rsid w:val="0019372B"/>
    <w:rsid w:val="001F77E6"/>
    <w:rsid w:val="00200AD3"/>
    <w:rsid w:val="00226513"/>
    <w:rsid w:val="00272EF0"/>
    <w:rsid w:val="002B4532"/>
    <w:rsid w:val="002D2D92"/>
    <w:rsid w:val="00396858"/>
    <w:rsid w:val="003C4F9C"/>
    <w:rsid w:val="00490439"/>
    <w:rsid w:val="004F0226"/>
    <w:rsid w:val="00511405"/>
    <w:rsid w:val="005147E3"/>
    <w:rsid w:val="00533645"/>
    <w:rsid w:val="00543EDC"/>
    <w:rsid w:val="00581C93"/>
    <w:rsid w:val="005B62DF"/>
    <w:rsid w:val="00722F1A"/>
    <w:rsid w:val="007A78B4"/>
    <w:rsid w:val="00825AE7"/>
    <w:rsid w:val="0087171D"/>
    <w:rsid w:val="009566E1"/>
    <w:rsid w:val="009C0F4C"/>
    <w:rsid w:val="009E5217"/>
    <w:rsid w:val="00A21A39"/>
    <w:rsid w:val="00AA70A5"/>
    <w:rsid w:val="00B75EFF"/>
    <w:rsid w:val="00BF191A"/>
    <w:rsid w:val="00C50E9B"/>
    <w:rsid w:val="00D25568"/>
    <w:rsid w:val="00D41EF9"/>
    <w:rsid w:val="00DA6CE7"/>
    <w:rsid w:val="00E042A5"/>
    <w:rsid w:val="00F52C21"/>
    <w:rsid w:val="00FF75E9"/>
    <w:rsid w:val="02382C78"/>
    <w:rsid w:val="04791937"/>
    <w:rsid w:val="067A4160"/>
    <w:rsid w:val="08EB03FB"/>
    <w:rsid w:val="0C514794"/>
    <w:rsid w:val="0CF42798"/>
    <w:rsid w:val="0CFC41C2"/>
    <w:rsid w:val="0DA10224"/>
    <w:rsid w:val="0E4F7C80"/>
    <w:rsid w:val="0FD905A1"/>
    <w:rsid w:val="110F21E3"/>
    <w:rsid w:val="116457F1"/>
    <w:rsid w:val="12A1289B"/>
    <w:rsid w:val="12D24266"/>
    <w:rsid w:val="13562045"/>
    <w:rsid w:val="14706BA3"/>
    <w:rsid w:val="169B1E54"/>
    <w:rsid w:val="1A0E7AEB"/>
    <w:rsid w:val="1D815632"/>
    <w:rsid w:val="1E8045CC"/>
    <w:rsid w:val="1F53432E"/>
    <w:rsid w:val="20AC1054"/>
    <w:rsid w:val="21714553"/>
    <w:rsid w:val="252C7249"/>
    <w:rsid w:val="27CA7CD9"/>
    <w:rsid w:val="290C3BD4"/>
    <w:rsid w:val="294B4E6E"/>
    <w:rsid w:val="2AC33F01"/>
    <w:rsid w:val="2B224633"/>
    <w:rsid w:val="2C866B0B"/>
    <w:rsid w:val="2DB12B72"/>
    <w:rsid w:val="2DEC7F47"/>
    <w:rsid w:val="3207424B"/>
    <w:rsid w:val="3269006F"/>
    <w:rsid w:val="328E562B"/>
    <w:rsid w:val="339E0BDF"/>
    <w:rsid w:val="33A16AFE"/>
    <w:rsid w:val="33E265A8"/>
    <w:rsid w:val="35303AB8"/>
    <w:rsid w:val="35800C07"/>
    <w:rsid w:val="35CD41A8"/>
    <w:rsid w:val="36104B70"/>
    <w:rsid w:val="3C380741"/>
    <w:rsid w:val="3EF7492C"/>
    <w:rsid w:val="40F679E2"/>
    <w:rsid w:val="41BE24F6"/>
    <w:rsid w:val="43CF0940"/>
    <w:rsid w:val="43F624E4"/>
    <w:rsid w:val="45511E0B"/>
    <w:rsid w:val="45927E77"/>
    <w:rsid w:val="460A2104"/>
    <w:rsid w:val="488937B4"/>
    <w:rsid w:val="49902920"/>
    <w:rsid w:val="49BB6FF0"/>
    <w:rsid w:val="4B102411"/>
    <w:rsid w:val="4B4D378A"/>
    <w:rsid w:val="4CBA04D4"/>
    <w:rsid w:val="4D897DB2"/>
    <w:rsid w:val="51765F19"/>
    <w:rsid w:val="51AA5B33"/>
    <w:rsid w:val="528708D3"/>
    <w:rsid w:val="53640C05"/>
    <w:rsid w:val="537D5A2B"/>
    <w:rsid w:val="583F09BE"/>
    <w:rsid w:val="5AFF5650"/>
    <w:rsid w:val="5C413F67"/>
    <w:rsid w:val="607375B4"/>
    <w:rsid w:val="61D03DA9"/>
    <w:rsid w:val="64055F8C"/>
    <w:rsid w:val="644B7717"/>
    <w:rsid w:val="64B67287"/>
    <w:rsid w:val="68244BC7"/>
    <w:rsid w:val="6BEB4305"/>
    <w:rsid w:val="6F9D487E"/>
    <w:rsid w:val="6FCF56A0"/>
    <w:rsid w:val="7394780C"/>
    <w:rsid w:val="745A1D0D"/>
    <w:rsid w:val="78310C6F"/>
    <w:rsid w:val="784F3822"/>
    <w:rsid w:val="79B85F28"/>
    <w:rsid w:val="7AF406B1"/>
    <w:rsid w:val="7B106A4B"/>
    <w:rsid w:val="7E4F2ABA"/>
    <w:rsid w:val="7F781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0D75D2-9C15-4523-A8CB-1E606C96A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character" w:styleId="a8">
    <w:name w:val="Hyperlink"/>
    <w:basedOn w:val="a0"/>
    <w:uiPriority w:val="99"/>
    <w:unhideWhenUsed/>
    <w:qFormat/>
    <w:rPr>
      <w:color w:val="0000FF"/>
      <w:u w:val="single"/>
    </w:rPr>
  </w:style>
  <w:style w:type="character" w:customStyle="1" w:styleId="a6">
    <w:name w:val="页眉 字符"/>
    <w:basedOn w:val="a0"/>
    <w:link w:val="a5"/>
    <w:uiPriority w:val="99"/>
    <w:qFormat/>
    <w:rPr>
      <w:rFonts w:asciiTheme="minorHAnsi" w:eastAsiaTheme="minorEastAsia" w:hAnsiTheme="minorHAnsi" w:cstheme="minorBidi"/>
      <w:kern w:val="2"/>
      <w:sz w:val="18"/>
      <w:szCs w:val="18"/>
    </w:rPr>
  </w:style>
  <w:style w:type="character" w:customStyle="1" w:styleId="a4">
    <w:name w:val="页脚 字符"/>
    <w:basedOn w:val="a0"/>
    <w:link w:val="a3"/>
    <w:uiPriority w:val="99"/>
    <w:qFormat/>
    <w:rPr>
      <w:rFonts w:asciiTheme="minorHAnsi" w:eastAsiaTheme="minorEastAsia" w:hAnsiTheme="minorHAnsi" w:cstheme="minorBidi"/>
      <w:kern w:val="2"/>
      <w:sz w:val="18"/>
      <w:szCs w:val="18"/>
    </w:rPr>
  </w:style>
  <w:style w:type="paragraph" w:customStyle="1" w:styleId="1">
    <w:name w:val="修订1"/>
    <w:hidden/>
    <w:uiPriority w:val="99"/>
    <w:unhideWhenUsed/>
    <w:qFormat/>
    <w:rPr>
      <w:rFonts w:asciiTheme="minorHAnsi" w:eastAsiaTheme="minorEastAsia" w:hAnsiTheme="minorHAnsi" w:cstheme="minorBidi"/>
      <w:kern w:val="2"/>
      <w:sz w:val="21"/>
      <w:szCs w:val="22"/>
    </w:rPr>
  </w:style>
  <w:style w:type="paragraph" w:customStyle="1" w:styleId="20">
    <w:name w:val="修订2"/>
    <w:hidden/>
    <w:uiPriority w:val="99"/>
    <w:unhideWhenUsed/>
    <w:qFormat/>
    <w:rPr>
      <w:rFonts w:asciiTheme="minorHAnsi" w:eastAsiaTheme="minorEastAsia" w:hAnsiTheme="minorHAnsi" w:cstheme="minorBidi"/>
      <w:kern w:val="2"/>
      <w:sz w:val="21"/>
      <w:szCs w:val="22"/>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9">
    <w:name w:val="Balloon Text"/>
    <w:basedOn w:val="a"/>
    <w:link w:val="aa"/>
    <w:uiPriority w:val="99"/>
    <w:semiHidden/>
    <w:unhideWhenUsed/>
    <w:rsid w:val="004F0226"/>
    <w:rPr>
      <w:sz w:val="18"/>
      <w:szCs w:val="18"/>
    </w:rPr>
  </w:style>
  <w:style w:type="character" w:customStyle="1" w:styleId="aa">
    <w:name w:val="批注框文本 字符"/>
    <w:basedOn w:val="a0"/>
    <w:link w:val="a9"/>
    <w:uiPriority w:val="99"/>
    <w:semiHidden/>
    <w:rsid w:val="004F022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1526;&#21512;&#27743;&#33487;&#30465;&#20135;&#19994;&#25945;&#25480;&#65288;&#26412;&#31185;&#31867;&#65289;&#30003;&#25253;&#26465;&#20214;&#30340;&#20154;&#21592;&#22635;&#20889;&#12298;&#27743;&#33487;&#30465;&#20135;&#19994;&#25945;&#25480;&#65288;&#26412;&#31185;&#31867;&#65289;&#30003;&#25253;&#20070;&#12299;&#65288;&#38468;&#20214;4&#65289;&#65288;&#20197;&#19979;&#31616;&#31216;&#30003;&#25253;&#20070;&#65289;&#65292;&#21508;&#23398;&#38498;&#20110;9&#26376;19&#26085;&#21069;&#23558;&#30003;&#25253;&#20070;&#21450;&#30456;&#20851;&#20304;&#35777;&#26448;&#26009;&#19968;&#24335;&#19968;&#20221;&#20132;&#25945;&#21153;&#22788;&#25945;&#30740;&#31185;&#65292;&#21516;&#26102;&#23558;&#30005;&#23376;&#31295;&#21457;&#36865;&#33267;&#37038;&#31665;&#65288;tlh@jsut.edu.cn&#65289;&#122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lh@jsut.edu.cn" TargetMode="External"/><Relationship Id="rId5" Type="http://schemas.openxmlformats.org/officeDocument/2006/relationships/hyperlink" Target="https://jsgjc.jse.edu.cn&#65289;&#65292;&#28857;&#20987;"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220</Words>
  <Characters>1254</Characters>
  <Application>Microsoft Office Word</Application>
  <DocSecurity>0</DocSecurity>
  <Lines>10</Lines>
  <Paragraphs>2</Paragraphs>
  <ScaleCrop>false</ScaleCrop>
  <Company>HP Inc.</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 蕾</dc:creator>
  <cp:lastModifiedBy>微软用户</cp:lastModifiedBy>
  <cp:revision>29</cp:revision>
  <cp:lastPrinted>2023-06-09T08:23:00Z</cp:lastPrinted>
  <dcterms:created xsi:type="dcterms:W3CDTF">2022-06-25T07:33:00Z</dcterms:created>
  <dcterms:modified xsi:type="dcterms:W3CDTF">2025-08-18T03:02:00Z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6B8E532B1F1C4E09BEDF1B2AE674BD02_13</vt:lpwstr>
  </property>
  <property fmtid="{D5CDD505-2E9C-101B-9397-08002B2CF9AE}" pid="4" name="KSOTemplateDocerSaveRecord">
    <vt:lpwstr>eyJoZGlkIjoiZTZkZTVkYzMxOTkxZTVkNzhiZDZkYjg3OGE1OWVkODAiLCJ1c2VySWQiOiIxMTQyODMwMjY3In0=</vt:lpwstr>
  </property>
</Properties>
</file>