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before="100" w:line="226" w:lineRule="auto"/>
        <w:ind w:left="21"/>
        <w:rPr>
          <w:rFonts w:ascii="黑体" w:hAnsi="黑体" w:eastAsia="黑体" w:cs="黑体"/>
          <w:spacing w:val="-3"/>
          <w:sz w:val="28"/>
          <w:szCs w:val="28"/>
        </w:rPr>
      </w:pPr>
      <w:r>
        <w:rPr>
          <w:rFonts w:hint="eastAsia" w:ascii="黑体" w:hAnsi="黑体" w:eastAsia="黑体" w:cs="黑体"/>
          <w:spacing w:val="-3"/>
          <w:sz w:val="28"/>
          <w:szCs w:val="28"/>
        </w:rPr>
        <w:t>附件2</w:t>
      </w:r>
    </w:p>
    <w:p>
      <w:pPr>
        <w:shd w:val="clear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江苏理工学院免试认定师范专业任教学段学科一览表</w:t>
      </w:r>
    </w:p>
    <w:tbl>
      <w:tblPr>
        <w:tblStyle w:val="2"/>
        <w:tblpPr w:leftFromText="180" w:rightFromText="180" w:vertAnchor="text" w:horzAnchor="page" w:tblpXSpec="center" w:tblpY="308"/>
        <w:tblOverlap w:val="never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551"/>
        <w:gridCol w:w="1985"/>
        <w:gridCol w:w="19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"/>
                <w:rFonts w:hint="default" w:ascii="仿宋" w:hAnsi="仿宋" w:eastAsia="仿宋" w:cs="仿宋"/>
                <w:sz w:val="28"/>
                <w:szCs w:val="28"/>
                <w:lang w:bidi="ar"/>
              </w:rPr>
              <w:t>学院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"/>
                <w:rFonts w:hint="default" w:ascii="仿宋" w:hAnsi="仿宋" w:eastAsia="仿宋" w:cs="仿宋"/>
                <w:sz w:val="28"/>
                <w:szCs w:val="28"/>
                <w:lang w:bidi="ar"/>
              </w:rPr>
              <w:t>校内专业名称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"/>
                <w:rFonts w:hint="default" w:ascii="仿宋" w:hAnsi="仿宋" w:eastAsia="仿宋" w:cs="仿宋"/>
                <w:sz w:val="28"/>
                <w:szCs w:val="28"/>
                <w:lang w:bidi="ar"/>
              </w:rPr>
              <w:t>免试认定学段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"/>
                <w:rFonts w:hint="default" w:ascii="仿宋" w:hAnsi="仿宋" w:eastAsia="仿宋" w:cs="仿宋"/>
                <w:sz w:val="28"/>
                <w:szCs w:val="28"/>
                <w:lang w:bidi="ar"/>
              </w:rPr>
              <w:t>免试认定学科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教育学院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5"/>
                <w:rFonts w:hint="default" w:ascii="仿宋" w:hAnsi="仿宋" w:eastAsia="仿宋" w:cs="仿宋"/>
                <w:sz w:val="28"/>
                <w:szCs w:val="28"/>
                <w:lang w:bidi="ar"/>
              </w:rPr>
              <w:t>学前教育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学前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教育学院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5"/>
                <w:rFonts w:hint="default" w:ascii="仿宋" w:hAnsi="仿宋" w:eastAsia="仿宋" w:cs="仿宋"/>
                <w:sz w:val="28"/>
                <w:szCs w:val="28"/>
                <w:lang w:bidi="ar"/>
              </w:rPr>
              <w:t>小学教育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小学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语文/数学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教育学院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textAlignment w:val="center"/>
              <w:rPr>
                <w:rStyle w:val="5"/>
                <w:rFonts w:hint="default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Style w:val="5"/>
                <w:rFonts w:hint="default" w:ascii="仿宋" w:hAnsi="仿宋" w:eastAsia="仿宋" w:cs="仿宋"/>
                <w:sz w:val="28"/>
                <w:szCs w:val="28"/>
                <w:lang w:bidi="ar"/>
              </w:rPr>
              <w:t>小学教育（二学位）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小学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语文/数学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数理学院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5"/>
                <w:rFonts w:hint="default" w:ascii="仿宋" w:hAnsi="仿宋" w:eastAsia="仿宋" w:cs="仿宋"/>
                <w:sz w:val="28"/>
                <w:szCs w:val="28"/>
                <w:lang w:bidi="ar"/>
              </w:rPr>
              <w:t>数学与应用数学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初中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5"/>
                <w:rFonts w:hint="default" w:ascii="仿宋" w:hAnsi="仿宋" w:eastAsia="仿宋" w:cs="仿宋"/>
                <w:sz w:val="28"/>
                <w:szCs w:val="28"/>
                <w:lang w:bidi="ar"/>
              </w:rPr>
              <w:t>美术学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初中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美术</w:t>
            </w:r>
          </w:p>
        </w:tc>
      </w:tr>
    </w:tbl>
    <w:p>
      <w:pPr>
        <w:shd w:val="clear"/>
        <w:spacing w:before="100" w:line="226" w:lineRule="auto"/>
        <w:ind w:left="21"/>
        <w:rPr>
          <w:rFonts w:ascii="黑体" w:hAnsi="黑体" w:eastAsia="黑体" w:cs="黑体"/>
          <w:spacing w:val="-3"/>
          <w:sz w:val="28"/>
          <w:szCs w:val="28"/>
        </w:rPr>
      </w:pPr>
    </w:p>
    <w:p>
      <w:pPr>
        <w:shd w:val="clear"/>
        <w:spacing w:before="100" w:line="226" w:lineRule="auto"/>
        <w:ind w:left="21"/>
        <w:rPr>
          <w:rFonts w:ascii="黑体" w:hAnsi="黑体" w:eastAsia="黑体" w:cs="黑体"/>
          <w:spacing w:val="-3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MzU5NjJkOTIwOTVhNzM5NWZkZjZmNzk3ODVhMmYifQ=="/>
  </w:docVars>
  <w:rsids>
    <w:rsidRoot w:val="663A0278"/>
    <w:rsid w:val="663A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2023-03-16T08:05:00Z</dcterms:created>
  <dc:creator>NUAA</dc:creator>
  <cp:lastModifiedBy>NUAA</cp:lastModifiedBy>
  <dcterms:modified xsi:type="dcterms:W3CDTF">2023-03-16T08:07:59Z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762C31DB0A0A460DB070489AF2B49C8E</vt:lpwstr>
  </property>
</Properties>
</file>