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附件3</w:t>
      </w:r>
      <w:bookmarkStart w:id="0" w:name="_GoBack"/>
      <w:bookmarkEnd w:id="0"/>
      <w:r>
        <w:rPr>
          <w:rFonts w:hint="eastAsia"/>
          <w:lang w:val="en-US" w:eastAsia="zh-CN"/>
        </w:rPr>
        <w:t>：</w:t>
      </w:r>
    </w:p>
    <w:p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江苏理工学院学生转专业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申请</w:t>
      </w:r>
      <w:r>
        <w:rPr>
          <w:rFonts w:hint="eastAsia" w:ascii="黑体" w:hAnsi="黑体" w:eastAsia="黑体" w:cs="黑体"/>
          <w:sz w:val="32"/>
          <w:szCs w:val="32"/>
        </w:rPr>
        <w:t>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2023版）</w:t>
      </w:r>
    </w:p>
    <w:tbl>
      <w:tblPr>
        <w:tblStyle w:val="2"/>
        <w:tblW w:w="979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60"/>
        <w:gridCol w:w="442"/>
        <w:gridCol w:w="697"/>
        <w:gridCol w:w="1480"/>
        <w:gridCol w:w="471"/>
        <w:gridCol w:w="429"/>
        <w:gridCol w:w="1361"/>
        <w:gridCol w:w="160"/>
        <w:gridCol w:w="459"/>
        <w:gridCol w:w="1182"/>
        <w:gridCol w:w="13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平均学分绩点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71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所在学院</w:t>
            </w:r>
          </w:p>
        </w:tc>
        <w:tc>
          <w:tcPr>
            <w:tcW w:w="309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所学专业</w:t>
            </w:r>
          </w:p>
        </w:tc>
        <w:tc>
          <w:tcPr>
            <w:tcW w:w="3196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71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转入学院</w:t>
            </w:r>
          </w:p>
        </w:tc>
        <w:tc>
          <w:tcPr>
            <w:tcW w:w="309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转入专业</w:t>
            </w:r>
          </w:p>
        </w:tc>
        <w:tc>
          <w:tcPr>
            <w:tcW w:w="3196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71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家庭地址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及联系电话</w:t>
            </w:r>
          </w:p>
        </w:tc>
        <w:tc>
          <w:tcPr>
            <w:tcW w:w="8076" w:type="dxa"/>
            <w:gridSpan w:val="10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因</w:t>
            </w:r>
          </w:p>
        </w:tc>
        <w:tc>
          <w:tcPr>
            <w:tcW w:w="8836" w:type="dxa"/>
            <w:gridSpan w:val="11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签名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1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8836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领导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负责人：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盖章）</w:t>
            </w:r>
          </w:p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71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笔试成绩</w:t>
            </w:r>
          </w:p>
        </w:tc>
        <w:tc>
          <w:tcPr>
            <w:tcW w:w="309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面试成绩</w:t>
            </w:r>
          </w:p>
        </w:tc>
        <w:tc>
          <w:tcPr>
            <w:tcW w:w="303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71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笔试面试比例</w:t>
            </w:r>
          </w:p>
        </w:tc>
        <w:tc>
          <w:tcPr>
            <w:tcW w:w="309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转专业成绩排名</w:t>
            </w:r>
          </w:p>
        </w:tc>
        <w:tc>
          <w:tcPr>
            <w:tcW w:w="303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71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同意转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</w:t>
            </w:r>
          </w:p>
        </w:tc>
        <w:tc>
          <w:tcPr>
            <w:tcW w:w="309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拟编入班级</w:t>
            </w:r>
          </w:p>
        </w:tc>
        <w:tc>
          <w:tcPr>
            <w:tcW w:w="303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1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转入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8836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领导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负责人：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盖章）</w:t>
            </w:r>
          </w:p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教务处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8836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领导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负责人：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盖章）</w:t>
            </w:r>
          </w:p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日</w:t>
            </w:r>
          </w:p>
        </w:tc>
      </w:tr>
    </w:tbl>
    <w:p>
      <w:r>
        <w:rPr>
          <w:rFonts w:hint="eastAsia" w:ascii="宋体" w:hAnsi="宋体" w:eastAsia="宋体" w:cs="宋体"/>
          <w:sz w:val="24"/>
          <w:szCs w:val="24"/>
          <w:lang w:eastAsia="zh-CN"/>
        </w:rPr>
        <w:t>说明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成绩单和</w:t>
      </w:r>
      <w:r>
        <w:rPr>
          <w:rFonts w:hint="eastAsia" w:ascii="宋体" w:hAnsi="宋体" w:eastAsia="宋体" w:cs="宋体"/>
          <w:sz w:val="24"/>
          <w:szCs w:val="24"/>
        </w:rPr>
        <w:t>相关证明材料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MTQ4YTY1ZjA3YTY4ZGUyOWRlYTc2YmI0NGJhY2IifQ=="/>
  </w:docVars>
  <w:rsids>
    <w:rsidRoot w:val="32A4123D"/>
    <w:rsid w:val="32A4123D"/>
    <w:rsid w:val="4362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207</Characters>
  <Lines>0</Lines>
  <Paragraphs>0</Paragraphs>
  <TotalTime>1</TotalTime>
  <ScaleCrop>false</ScaleCrop>
  <LinksUpToDate>false</LinksUpToDate>
  <CharactersWithSpaces>588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2023-05-17T08:55:00Z</dcterms:created>
  <dc:creator>戴仁俊</dc:creator>
  <cp:lastModifiedBy>戴仁俊</cp:lastModifiedBy>
  <dcterms:modified xsi:type="dcterms:W3CDTF">2023-05-17T09:11:02Z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B6534C0041064AC488581BBCD49BBA40_11</vt:lpwstr>
  </property>
</Properties>
</file>